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E" w:rsidRDefault="00E12D6E" w:rsidP="00E12D6E">
      <w:pPr>
        <w:tabs>
          <w:tab w:val="left" w:pos="39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D6E" w:rsidRDefault="00E12D6E" w:rsidP="00E12D6E">
      <w:pPr>
        <w:tabs>
          <w:tab w:val="left" w:pos="39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0A7" w:rsidRDefault="001530A7" w:rsidP="00E12D6E">
      <w:pPr>
        <w:tabs>
          <w:tab w:val="left" w:pos="39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D6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2D6E" w:rsidRDefault="00E12D6E" w:rsidP="00E12D6E">
      <w:pPr>
        <w:tabs>
          <w:tab w:val="left" w:pos="39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D6E" w:rsidRPr="00E12D6E" w:rsidRDefault="00E12D6E" w:rsidP="00E12D6E">
      <w:pPr>
        <w:tabs>
          <w:tab w:val="left" w:pos="394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0A7" w:rsidRPr="00E12D6E" w:rsidRDefault="001530A7" w:rsidP="00E12D6E">
      <w:pPr>
        <w:tabs>
          <w:tab w:val="left" w:pos="3949"/>
        </w:tabs>
        <w:spacing w:after="0" w:line="240" w:lineRule="auto"/>
        <w:ind w:left="709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D6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Совета народных депутатов города Адыгейска от 05.02.2007г. №500 «Об утверждении Порядка организации и проведения публичных слушаний в муниципальном образовании «Город Адыгейск»</w:t>
      </w:r>
    </w:p>
    <w:p w:rsidR="001530A7" w:rsidRPr="00E12D6E" w:rsidRDefault="001530A7" w:rsidP="00E1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D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1530A7" w:rsidRPr="00E12D6E" w:rsidRDefault="001530A7" w:rsidP="00E12D6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12D6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Принято Советом народных депутатов</w:t>
      </w:r>
    </w:p>
    <w:p w:rsidR="001530A7" w:rsidRPr="00E12D6E" w:rsidRDefault="001530A7" w:rsidP="00E12D6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12D6E">
        <w:rPr>
          <w:rFonts w:ascii="Times New Roman" w:hAnsi="Times New Roman"/>
          <w:b/>
          <w:sz w:val="26"/>
          <w:szCs w:val="26"/>
        </w:rPr>
        <w:t xml:space="preserve">                                                         МО «Город Адыгейск» 24 июля 2018г. №130</w:t>
      </w: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D6E">
        <w:rPr>
          <w:rFonts w:ascii="Times New Roman" w:hAnsi="Times New Roman"/>
          <w:sz w:val="28"/>
          <w:szCs w:val="28"/>
        </w:rPr>
        <w:tab/>
      </w:r>
    </w:p>
    <w:p w:rsidR="001530A7" w:rsidRDefault="001530A7" w:rsidP="00E12D6E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E12D6E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Федерации", ст. 5.1 Градостроительного кодекса Российской Федерации, Уставом муниципального образования «Город Адыгейск», Совет народных депутатов МО «Город Адыгейск» </w:t>
      </w:r>
      <w:r w:rsidRPr="00E12D6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12D6E" w:rsidRPr="00E12D6E" w:rsidRDefault="00E12D6E" w:rsidP="00E12D6E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30A7" w:rsidRPr="00E12D6E" w:rsidRDefault="001530A7" w:rsidP="00E12D6E">
      <w:pPr>
        <w:tabs>
          <w:tab w:val="left" w:pos="394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2D6E">
        <w:rPr>
          <w:rFonts w:ascii="Times New Roman" w:hAnsi="Times New Roman"/>
          <w:sz w:val="28"/>
          <w:szCs w:val="28"/>
        </w:rPr>
        <w:t xml:space="preserve">     1. Внести в </w:t>
      </w:r>
      <w:r w:rsidRPr="00E12D6E">
        <w:rPr>
          <w:rFonts w:ascii="Times New Roman" w:hAnsi="Times New Roman"/>
          <w:bCs/>
          <w:sz w:val="28"/>
          <w:szCs w:val="28"/>
        </w:rPr>
        <w:t>постановление Совета народных депутатов города Адыгейска от 05.02.2007г. №500 «Об утверждении  Порядка организации и проведения публичных слушаний в муниципальном образовании «Город Адыгейск» изменения, изложив главу 6 «Особенности организации и проведения слушаний по проектам муниципальных правовых актов по вопросам градостроительной деятельности» в новой редакции (прилагается)</w:t>
      </w:r>
      <w:r w:rsidRPr="00E12D6E">
        <w:rPr>
          <w:rFonts w:ascii="Times New Roman" w:hAnsi="Times New Roman"/>
          <w:sz w:val="28"/>
          <w:szCs w:val="28"/>
        </w:rPr>
        <w:t>.</w:t>
      </w:r>
    </w:p>
    <w:p w:rsidR="001530A7" w:rsidRPr="00E12D6E" w:rsidRDefault="001530A7" w:rsidP="00E12D6E">
      <w:pPr>
        <w:tabs>
          <w:tab w:val="left" w:pos="39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D6E">
        <w:rPr>
          <w:rFonts w:ascii="Times New Roman" w:hAnsi="Times New Roman"/>
          <w:sz w:val="28"/>
          <w:szCs w:val="28"/>
        </w:rPr>
        <w:t xml:space="preserve">     2. Опубликовать настоящее решение в городской газете «Единство» и на официальном сайте МО «Город Адыгейск» в сети «Интернет».</w:t>
      </w:r>
    </w:p>
    <w:p w:rsidR="001530A7" w:rsidRPr="00E12D6E" w:rsidRDefault="001530A7" w:rsidP="00E12D6E">
      <w:pPr>
        <w:tabs>
          <w:tab w:val="left" w:pos="39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D6E">
        <w:rPr>
          <w:rFonts w:ascii="Times New Roman" w:hAnsi="Times New Roman"/>
          <w:sz w:val="28"/>
          <w:szCs w:val="28"/>
        </w:rPr>
        <w:t xml:space="preserve">    3. Решение вступает в силу со дня его опубликования.</w:t>
      </w:r>
    </w:p>
    <w:p w:rsidR="001530A7" w:rsidRDefault="001530A7" w:rsidP="00E12D6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12D6E" w:rsidRDefault="00E12D6E" w:rsidP="00E12D6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12D6E" w:rsidRPr="00E12D6E" w:rsidRDefault="00E12D6E" w:rsidP="00E12D6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D6E">
        <w:rPr>
          <w:rFonts w:ascii="Times New Roman" w:hAnsi="Times New Roman"/>
          <w:sz w:val="28"/>
          <w:szCs w:val="28"/>
        </w:rPr>
        <w:t xml:space="preserve">     </w:t>
      </w:r>
      <w:r w:rsidRPr="00E12D6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E12D6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12D6E">
        <w:rPr>
          <w:rFonts w:ascii="Times New Roman" w:hAnsi="Times New Roman"/>
          <w:b/>
          <w:sz w:val="28"/>
          <w:szCs w:val="28"/>
        </w:rPr>
        <w:t xml:space="preserve">                                         Председатель </w:t>
      </w: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D6E">
        <w:rPr>
          <w:rFonts w:ascii="Times New Roman" w:hAnsi="Times New Roman"/>
          <w:b/>
          <w:sz w:val="28"/>
          <w:szCs w:val="28"/>
        </w:rPr>
        <w:t xml:space="preserve">образования «Город Адыгейск»                      Совета народных депутатов                                                                                     </w:t>
      </w: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D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МО «Город Адыгейск»</w:t>
      </w: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2D6E">
        <w:rPr>
          <w:rFonts w:ascii="Times New Roman" w:hAnsi="Times New Roman"/>
          <w:b/>
          <w:sz w:val="28"/>
          <w:szCs w:val="28"/>
        </w:rPr>
        <w:t>_________________М.А.Тлехас</w:t>
      </w:r>
      <w:proofErr w:type="spellEnd"/>
      <w:r w:rsidRPr="00E12D6E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 w:rsidRPr="00E12D6E">
        <w:rPr>
          <w:rFonts w:ascii="Times New Roman" w:hAnsi="Times New Roman"/>
          <w:b/>
          <w:sz w:val="28"/>
          <w:szCs w:val="28"/>
        </w:rPr>
        <w:t>__________________А.К.Ташу</w:t>
      </w:r>
      <w:proofErr w:type="spellEnd"/>
    </w:p>
    <w:p w:rsidR="001530A7" w:rsidRDefault="001530A7" w:rsidP="00E1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D6E" w:rsidRDefault="00E12D6E" w:rsidP="00E1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D6E" w:rsidRDefault="00E12D6E" w:rsidP="00E1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D6E" w:rsidRDefault="00E12D6E" w:rsidP="00E1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D6E" w:rsidRPr="00E12D6E" w:rsidRDefault="00E12D6E" w:rsidP="00E1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2D6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E12D6E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E12D6E">
        <w:rPr>
          <w:rFonts w:ascii="Times New Roman" w:hAnsi="Times New Roman"/>
          <w:b/>
          <w:sz w:val="28"/>
          <w:szCs w:val="28"/>
        </w:rPr>
        <w:t>дыгейск</w:t>
      </w:r>
      <w:proofErr w:type="spellEnd"/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D6E">
        <w:rPr>
          <w:rFonts w:ascii="Times New Roman" w:hAnsi="Times New Roman"/>
          <w:b/>
          <w:sz w:val="28"/>
          <w:szCs w:val="28"/>
        </w:rPr>
        <w:t>24 июля 2018г.</w:t>
      </w:r>
    </w:p>
    <w:p w:rsidR="001530A7" w:rsidRPr="00E12D6E" w:rsidRDefault="001530A7" w:rsidP="00E12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D6E">
        <w:rPr>
          <w:rFonts w:ascii="Times New Roman" w:hAnsi="Times New Roman"/>
          <w:b/>
          <w:sz w:val="28"/>
          <w:szCs w:val="28"/>
        </w:rPr>
        <w:t>№25</w:t>
      </w:r>
    </w:p>
    <w:p w:rsidR="001530A7" w:rsidRDefault="001530A7" w:rsidP="001530A7">
      <w:pPr>
        <w:spacing w:after="0"/>
        <w:jc w:val="both"/>
        <w:rPr>
          <w:b/>
          <w:sz w:val="28"/>
          <w:szCs w:val="28"/>
        </w:rPr>
      </w:pPr>
    </w:p>
    <w:p w:rsidR="00E904CD" w:rsidRPr="00312055" w:rsidRDefault="00AF65A6" w:rsidP="00AF65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</w:t>
      </w:r>
      <w:r w:rsidR="00676114" w:rsidRPr="00312055">
        <w:rPr>
          <w:rFonts w:ascii="Arial" w:eastAsia="Times New Roman" w:hAnsi="Arial" w:cs="Arial"/>
          <w:sz w:val="20"/>
          <w:szCs w:val="20"/>
        </w:rPr>
        <w:t xml:space="preserve"> </w:t>
      </w:r>
      <w:r w:rsidR="00182DFC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 w:rsidR="00824DB7">
        <w:rPr>
          <w:rFonts w:ascii="Arial" w:eastAsia="Times New Roman" w:hAnsi="Arial" w:cs="Arial"/>
          <w:sz w:val="20"/>
          <w:szCs w:val="20"/>
        </w:rPr>
        <w:t xml:space="preserve">  </w:t>
      </w:r>
      <w:r w:rsidR="00182DFC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>Приложение</w:t>
      </w:r>
      <w:r w:rsidR="005D5CDE">
        <w:rPr>
          <w:rFonts w:ascii="Arial" w:eastAsia="Times New Roman" w:hAnsi="Arial" w:cs="Arial"/>
          <w:sz w:val="20"/>
          <w:szCs w:val="20"/>
        </w:rPr>
        <w:t xml:space="preserve"> №1</w:t>
      </w:r>
    </w:p>
    <w:p w:rsidR="00182DFC" w:rsidRDefault="00AF65A6" w:rsidP="00AF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  <w:r w:rsidR="00182DF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</w:t>
      </w:r>
      <w:r w:rsidR="00307B73">
        <w:rPr>
          <w:rFonts w:ascii="Arial" w:eastAsia="Times New Roman" w:hAnsi="Arial" w:cs="Arial"/>
          <w:sz w:val="20"/>
          <w:szCs w:val="20"/>
        </w:rPr>
        <w:t xml:space="preserve"> </w:t>
      </w:r>
      <w:r w:rsidR="00182DFC">
        <w:rPr>
          <w:rFonts w:ascii="Arial" w:eastAsia="Times New Roman" w:hAnsi="Arial" w:cs="Arial"/>
          <w:sz w:val="20"/>
          <w:szCs w:val="20"/>
        </w:rPr>
        <w:t xml:space="preserve">  </w:t>
      </w:r>
      <w:r w:rsidR="00307B73">
        <w:rPr>
          <w:rFonts w:ascii="Arial" w:eastAsia="Times New Roman" w:hAnsi="Arial" w:cs="Arial"/>
          <w:sz w:val="20"/>
          <w:szCs w:val="20"/>
        </w:rPr>
        <w:t xml:space="preserve"> </w:t>
      </w:r>
      <w:r w:rsidR="00182DFC">
        <w:rPr>
          <w:rFonts w:ascii="Arial" w:eastAsia="Times New Roman" w:hAnsi="Arial" w:cs="Arial"/>
          <w:sz w:val="20"/>
          <w:szCs w:val="20"/>
        </w:rPr>
        <w:t xml:space="preserve">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>к Решению</w:t>
      </w:r>
      <w:r w:rsidRPr="00312055">
        <w:rPr>
          <w:rFonts w:ascii="Arial" w:eastAsia="Times New Roman" w:hAnsi="Arial" w:cs="Arial"/>
          <w:sz w:val="20"/>
          <w:szCs w:val="20"/>
        </w:rPr>
        <w:t xml:space="preserve"> 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Совета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народных</w:t>
      </w:r>
      <w:proofErr w:type="gramEnd"/>
    </w:p>
    <w:p w:rsidR="00E904CD" w:rsidRPr="00312055" w:rsidRDefault="00AF65A6" w:rsidP="00AF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</w:t>
      </w:r>
      <w:r w:rsidR="00676114" w:rsidRPr="00312055">
        <w:rPr>
          <w:rFonts w:ascii="Arial" w:eastAsia="Times New Roman" w:hAnsi="Arial" w:cs="Arial"/>
          <w:sz w:val="20"/>
          <w:szCs w:val="20"/>
        </w:rPr>
        <w:t xml:space="preserve"> </w:t>
      </w:r>
      <w:r w:rsidR="00182DFC"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  <w:r w:rsidR="00307B73">
        <w:rPr>
          <w:rFonts w:ascii="Arial" w:eastAsia="Times New Roman" w:hAnsi="Arial" w:cs="Arial"/>
          <w:sz w:val="20"/>
          <w:szCs w:val="20"/>
        </w:rPr>
        <w:t xml:space="preserve"> </w:t>
      </w:r>
      <w:r w:rsidR="00182DFC">
        <w:rPr>
          <w:rFonts w:ascii="Arial" w:eastAsia="Times New Roman" w:hAnsi="Arial" w:cs="Arial"/>
          <w:sz w:val="20"/>
          <w:szCs w:val="20"/>
        </w:rPr>
        <w:t xml:space="preserve">      </w:t>
      </w:r>
      <w:r w:rsidR="00E904CD" w:rsidRPr="00312055">
        <w:rPr>
          <w:rFonts w:ascii="Arial" w:eastAsia="Times New Roman" w:hAnsi="Arial" w:cs="Arial"/>
          <w:sz w:val="20"/>
          <w:szCs w:val="20"/>
        </w:rPr>
        <w:t>депутатов</w:t>
      </w:r>
      <w:r w:rsidRPr="00312055">
        <w:rPr>
          <w:rFonts w:ascii="Arial" w:eastAsia="Times New Roman" w:hAnsi="Arial" w:cs="Arial"/>
          <w:sz w:val="20"/>
          <w:szCs w:val="20"/>
        </w:rPr>
        <w:t xml:space="preserve">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>«Город Адыгейск»</w:t>
      </w:r>
    </w:p>
    <w:p w:rsidR="00E904CD" w:rsidRPr="00312055" w:rsidRDefault="00AF65A6" w:rsidP="00AF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</w:t>
      </w:r>
      <w:r w:rsidR="00676114" w:rsidRPr="00312055">
        <w:rPr>
          <w:rFonts w:ascii="Arial" w:eastAsia="Times New Roman" w:hAnsi="Arial" w:cs="Arial"/>
          <w:sz w:val="20"/>
          <w:szCs w:val="20"/>
        </w:rPr>
        <w:t xml:space="preserve">     </w:t>
      </w:r>
      <w:r w:rsidR="00182DFC"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от </w:t>
      </w:r>
      <w:r w:rsidR="00182DFC">
        <w:rPr>
          <w:rFonts w:ascii="Arial" w:eastAsia="Times New Roman" w:hAnsi="Arial" w:cs="Arial"/>
          <w:sz w:val="20"/>
          <w:szCs w:val="20"/>
        </w:rPr>
        <w:t>24 июля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 2018 г. </w:t>
      </w:r>
      <w:r w:rsidRPr="00312055">
        <w:rPr>
          <w:rFonts w:ascii="Arial" w:eastAsia="Times New Roman" w:hAnsi="Arial" w:cs="Arial"/>
          <w:sz w:val="20"/>
          <w:szCs w:val="20"/>
        </w:rPr>
        <w:t>№</w:t>
      </w:r>
      <w:r w:rsidR="00182DFC">
        <w:rPr>
          <w:rFonts w:ascii="Arial" w:eastAsia="Times New Roman" w:hAnsi="Arial" w:cs="Arial"/>
          <w:sz w:val="20"/>
          <w:szCs w:val="20"/>
        </w:rPr>
        <w:t>25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6114" w:rsidRPr="00312055" w:rsidRDefault="00676114" w:rsidP="00E9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r42"/>
      <w:bookmarkEnd w:id="0"/>
    </w:p>
    <w:p w:rsidR="00E904CD" w:rsidRPr="00312055" w:rsidRDefault="008D7568" w:rsidP="00676114">
      <w:pPr>
        <w:widowControl w:val="0"/>
        <w:autoSpaceDE w:val="0"/>
        <w:autoSpaceDN w:val="0"/>
        <w:adjustRightInd w:val="0"/>
        <w:spacing w:after="0" w:line="240" w:lineRule="auto"/>
        <w:ind w:left="1134" w:right="99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Глава 6. </w:t>
      </w:r>
      <w:r w:rsidR="00E904CD" w:rsidRPr="00312055">
        <w:rPr>
          <w:rFonts w:ascii="Arial" w:eastAsia="Times New Roman" w:hAnsi="Arial" w:cs="Arial"/>
          <w:b/>
          <w:bCs/>
          <w:sz w:val="20"/>
          <w:szCs w:val="20"/>
        </w:rPr>
        <w:t>"</w:t>
      </w:r>
      <w:r w:rsidR="00AF65A6" w:rsidRPr="00312055">
        <w:rPr>
          <w:rFonts w:ascii="Arial" w:eastAsia="Times New Roman" w:hAnsi="Arial" w:cs="Arial"/>
          <w:b/>
          <w:bCs/>
          <w:sz w:val="20"/>
          <w:szCs w:val="20"/>
        </w:rPr>
        <w:t>О</w:t>
      </w:r>
      <w:r>
        <w:rPr>
          <w:rFonts w:ascii="Arial" w:eastAsia="Times New Roman" w:hAnsi="Arial" w:cs="Arial"/>
          <w:b/>
          <w:bCs/>
          <w:sz w:val="20"/>
          <w:szCs w:val="20"/>
        </w:rPr>
        <w:t>собенности</w:t>
      </w:r>
      <w:r w:rsidR="00AF65A6" w:rsidRPr="00312055">
        <w:rPr>
          <w:rFonts w:ascii="Arial" w:eastAsia="Times New Roman" w:hAnsi="Arial" w:cs="Arial"/>
          <w:b/>
          <w:bCs/>
          <w:sz w:val="20"/>
          <w:szCs w:val="20"/>
        </w:rPr>
        <w:t xml:space="preserve"> порядк</w:t>
      </w:r>
      <w:r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="00AF65A6" w:rsidRPr="00312055">
        <w:rPr>
          <w:rFonts w:ascii="Arial" w:eastAsia="Times New Roman" w:hAnsi="Arial" w:cs="Arial"/>
          <w:b/>
          <w:bCs/>
          <w:sz w:val="20"/>
          <w:szCs w:val="20"/>
        </w:rPr>
        <w:t xml:space="preserve"> организации и проведения общественных обсуждений </w:t>
      </w:r>
      <w:r w:rsidR="00F566A0" w:rsidRPr="00312055">
        <w:rPr>
          <w:rFonts w:ascii="Arial" w:eastAsia="Times New Roman" w:hAnsi="Arial" w:cs="Arial"/>
          <w:b/>
          <w:bCs/>
          <w:sz w:val="20"/>
          <w:szCs w:val="20"/>
        </w:rPr>
        <w:t xml:space="preserve">или публичных слушаний в области градостроительной деятельности в муниципальном образовании «Город Адыгейск» 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B85F6A" w:rsidP="00B85F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>I. Общие положения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FC434E" w:rsidP="004C0E4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1. </w:t>
      </w:r>
      <w:proofErr w:type="gramStart"/>
      <w:r w:rsidR="008D7568">
        <w:rPr>
          <w:rFonts w:ascii="Arial" w:eastAsia="Times New Roman" w:hAnsi="Arial" w:cs="Arial"/>
          <w:sz w:val="20"/>
          <w:szCs w:val="20"/>
        </w:rPr>
        <w:t>Настоящая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глава </w:t>
      </w:r>
      <w:r w:rsidR="008D7568" w:rsidRPr="00FC434E">
        <w:rPr>
          <w:rFonts w:ascii="Arial" w:eastAsia="Times New Roman" w:hAnsi="Arial" w:cs="Arial"/>
          <w:bCs/>
          <w:sz w:val="20"/>
          <w:szCs w:val="20"/>
        </w:rPr>
        <w:t>"Особенности порядка организации и проведения общественных обсуждений или публичных слушаний в области градостроительной деятельности в муниципальном образовании «Город Адыгейск»</w:t>
      </w:r>
      <w:r w:rsidR="008D7568" w:rsidRPr="003120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(далее - </w:t>
      </w:r>
      <w:r w:rsidR="008D7568">
        <w:rPr>
          <w:rFonts w:ascii="Arial" w:eastAsia="Times New Roman" w:hAnsi="Arial" w:cs="Arial"/>
          <w:sz w:val="20"/>
          <w:szCs w:val="20"/>
        </w:rPr>
        <w:t>Порядок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) устанавливает порядок организации и проведения на территории </w:t>
      </w:r>
      <w:r w:rsidR="008575FF" w:rsidRPr="00312055">
        <w:rPr>
          <w:rFonts w:ascii="Arial" w:eastAsia="Times New Roman" w:hAnsi="Arial" w:cs="Arial"/>
          <w:sz w:val="20"/>
          <w:szCs w:val="20"/>
        </w:rPr>
        <w:t xml:space="preserve">муниципального образования </w:t>
      </w:r>
      <w:r w:rsidR="00FE01A5" w:rsidRPr="00312055">
        <w:rPr>
          <w:rFonts w:ascii="Arial" w:eastAsia="Times New Roman" w:hAnsi="Arial" w:cs="Arial"/>
          <w:sz w:val="20"/>
          <w:szCs w:val="20"/>
        </w:rPr>
        <w:t>«Город Адыгейск</w:t>
      </w:r>
      <w:r w:rsidR="00377D56" w:rsidRPr="00312055">
        <w:rPr>
          <w:rFonts w:ascii="Arial" w:eastAsia="Times New Roman" w:hAnsi="Arial" w:cs="Arial"/>
          <w:sz w:val="20"/>
          <w:szCs w:val="20"/>
        </w:rPr>
        <w:t>»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="00E904CD" w:rsidRPr="0031205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E904CD" w:rsidRPr="00312055">
        <w:rPr>
          <w:rFonts w:ascii="Arial" w:eastAsia="Times New Roman" w:hAnsi="Arial" w:cs="Arial"/>
          <w:sz w:val="20"/>
          <w:szCs w:val="20"/>
        </w:rPr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</w:t>
      </w:r>
      <w:bookmarkStart w:id="1" w:name="_GoBack"/>
      <w:bookmarkEnd w:id="1"/>
      <w:r w:rsidR="00E904CD" w:rsidRPr="00312055">
        <w:rPr>
          <w:rFonts w:ascii="Arial" w:eastAsia="Times New Roman" w:hAnsi="Arial" w:cs="Arial"/>
          <w:sz w:val="20"/>
          <w:szCs w:val="20"/>
        </w:rPr>
        <w:t>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="00E904CD" w:rsidRPr="00312055">
        <w:rPr>
          <w:rFonts w:ascii="Arial" w:eastAsia="Times New Roman" w:hAnsi="Arial" w:cs="Arial"/>
          <w:sz w:val="20"/>
          <w:szCs w:val="20"/>
        </w:rPr>
        <w:t xml:space="preserve"> капитального строительства.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2.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4. 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B85F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II. Порядок организации и проведения публичных слушаний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5. Инициаторами публичных слушаний могут являться Совет </w:t>
      </w:r>
      <w:r w:rsidR="00304EBC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Глава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6. Публичные слушания, проводимые по инициативе Совета </w:t>
      </w:r>
      <w:r w:rsidR="00304EBC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, назначаются Советом</w:t>
      </w:r>
      <w:r w:rsidR="00304EBC" w:rsidRPr="00312055">
        <w:rPr>
          <w:rFonts w:ascii="Arial" w:eastAsia="Times New Roman" w:hAnsi="Arial" w:cs="Arial"/>
          <w:sz w:val="20"/>
          <w:szCs w:val="20"/>
        </w:rPr>
        <w:t xml:space="preserve"> народных</w:t>
      </w:r>
      <w:r w:rsidRPr="00312055">
        <w:rPr>
          <w:rFonts w:ascii="Arial" w:eastAsia="Times New Roman" w:hAnsi="Arial" w:cs="Arial"/>
          <w:sz w:val="20"/>
          <w:szCs w:val="20"/>
        </w:rPr>
        <w:t xml:space="preserve"> 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а по инициативе Главы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физических и юридических лиц назначаются </w:t>
      </w:r>
      <w:r w:rsidRPr="00312055">
        <w:rPr>
          <w:rFonts w:ascii="Arial" w:eastAsia="Times New Roman" w:hAnsi="Arial" w:cs="Arial"/>
          <w:sz w:val="20"/>
          <w:szCs w:val="20"/>
        </w:rPr>
        <w:lastRenderedPageBreak/>
        <w:t xml:space="preserve">постановлением Главы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>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7. Организатором публичных слушаний по проектам генеральных планов, проектам, предусматривающим внесение изменений в генеральный план, является </w:t>
      </w:r>
      <w:r w:rsidR="00704A62" w:rsidRPr="00312055">
        <w:rPr>
          <w:rFonts w:ascii="Arial" w:eastAsia="Times New Roman" w:hAnsi="Arial" w:cs="Arial"/>
          <w:sz w:val="20"/>
          <w:szCs w:val="20"/>
        </w:rPr>
        <w:t>Управление</w:t>
      </w:r>
      <w:r w:rsidRPr="00312055">
        <w:rPr>
          <w:rFonts w:ascii="Arial" w:eastAsia="Times New Roman" w:hAnsi="Arial" w:cs="Arial"/>
          <w:sz w:val="20"/>
          <w:szCs w:val="20"/>
        </w:rPr>
        <w:t xml:space="preserve"> градостроительства</w:t>
      </w:r>
      <w:r w:rsidR="00704A62" w:rsidRPr="00312055">
        <w:rPr>
          <w:rFonts w:ascii="Arial" w:eastAsia="Times New Roman" w:hAnsi="Arial" w:cs="Arial"/>
          <w:sz w:val="20"/>
          <w:szCs w:val="20"/>
        </w:rPr>
        <w:t xml:space="preserve"> и</w:t>
      </w:r>
      <w:r w:rsidRPr="00312055">
        <w:rPr>
          <w:rFonts w:ascii="Arial" w:eastAsia="Times New Roman" w:hAnsi="Arial" w:cs="Arial"/>
          <w:sz w:val="20"/>
          <w:szCs w:val="20"/>
        </w:rPr>
        <w:t xml:space="preserve"> архитектуры 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(далее - уполномоченный орган).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Для организации и проведения публичных слушаний по проектам генеральных планов,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проектам, предусматривающим внесение изменений в генеральный план создается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комиссия по публичным слушаниям. Порядок деятельности комиссии по публичным слушаниям и ее состав утверждаются постановлением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. В состав комиссии по публичным слушаниям в обязательном порядке включаются депутаты Совета </w:t>
      </w:r>
      <w:r w:rsidR="00463FF2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8.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 xml:space="preserve">Организатором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Правилам землепользования и застройки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>«Город Адыгейск</w:t>
      </w:r>
      <w:proofErr w:type="gramEnd"/>
      <w:r w:rsidR="00FE01A5" w:rsidRPr="00312055">
        <w:rPr>
          <w:rFonts w:ascii="Arial" w:eastAsia="Times New Roman" w:hAnsi="Arial" w:cs="Arial"/>
          <w:sz w:val="20"/>
          <w:szCs w:val="20"/>
        </w:rPr>
        <w:t>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Порядок деятельности Комиссии по Правилам землепользования и застройки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и ее состав утверждаются постановлением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9. 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осуществляется </w:t>
      </w:r>
      <w:r w:rsidR="002705B7" w:rsidRPr="00312055">
        <w:rPr>
          <w:rFonts w:ascii="Arial" w:eastAsia="Times New Roman" w:hAnsi="Arial" w:cs="Arial"/>
          <w:sz w:val="20"/>
          <w:szCs w:val="20"/>
        </w:rPr>
        <w:t xml:space="preserve">в </w:t>
      </w:r>
      <w:r w:rsidR="00CE4741" w:rsidRPr="00312055">
        <w:rPr>
          <w:rFonts w:ascii="Arial" w:eastAsia="Times New Roman" w:hAnsi="Arial" w:cs="Arial"/>
          <w:sz w:val="20"/>
          <w:szCs w:val="20"/>
        </w:rPr>
        <w:t>Управлени</w:t>
      </w:r>
      <w:r w:rsidR="002705B7" w:rsidRPr="00312055">
        <w:rPr>
          <w:rFonts w:ascii="Arial" w:eastAsia="Times New Roman" w:hAnsi="Arial" w:cs="Arial"/>
          <w:sz w:val="20"/>
          <w:szCs w:val="20"/>
        </w:rPr>
        <w:t>и</w:t>
      </w:r>
      <w:r w:rsidR="00CE4741" w:rsidRPr="00312055">
        <w:rPr>
          <w:rFonts w:ascii="Arial" w:eastAsia="Times New Roman" w:hAnsi="Arial" w:cs="Arial"/>
          <w:sz w:val="20"/>
          <w:szCs w:val="20"/>
        </w:rPr>
        <w:t xml:space="preserve"> градостроительства и архитектуры </w:t>
      </w:r>
      <w:r w:rsidRPr="00312055">
        <w:rPr>
          <w:rFonts w:ascii="Arial" w:eastAsia="Times New Roman" w:hAnsi="Arial" w:cs="Arial"/>
          <w:sz w:val="20"/>
          <w:szCs w:val="20"/>
        </w:rPr>
        <w:t xml:space="preserve">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10. Участниками публичных слушаний являются: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а) граждане, постоянно проживающие на территории, в отношении которой подготовлены данные проекты;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2" w:name="Par68"/>
      <w:bookmarkEnd w:id="2"/>
      <w:r w:rsidRPr="00312055">
        <w:rPr>
          <w:rFonts w:ascii="Arial" w:eastAsia="Times New Roman" w:hAnsi="Arial" w:cs="Arial"/>
          <w:sz w:val="20"/>
          <w:szCs w:val="20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12055">
        <w:rPr>
          <w:rFonts w:ascii="Arial" w:eastAsia="Times New Roman" w:hAnsi="Arial" w:cs="Arial"/>
          <w:sz w:val="20"/>
          <w:szCs w:val="20"/>
        </w:rPr>
        <w:t>д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 xml:space="preserve">) в случае, предусмотренном частью </w:t>
      </w:r>
      <w:r w:rsidRPr="00182DFC">
        <w:rPr>
          <w:rFonts w:ascii="Arial" w:eastAsia="Times New Roman" w:hAnsi="Arial" w:cs="Arial"/>
          <w:sz w:val="20"/>
          <w:szCs w:val="20"/>
        </w:rPr>
        <w:t>3 статьи 39</w:t>
      </w:r>
      <w:r w:rsidRPr="0031205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 xml:space="preserve">Градостроительного кодекса Российской Федерации, правообладатели земельных участков и объектов капитального строительства, </w:t>
      </w:r>
      <w:r w:rsidRPr="00312055">
        <w:rPr>
          <w:rFonts w:ascii="Arial" w:eastAsia="Times New Roman" w:hAnsi="Arial" w:cs="Arial"/>
          <w:sz w:val="20"/>
          <w:szCs w:val="20"/>
        </w:rPr>
        <w:lastRenderedPageBreak/>
        <w:t>подверженных риску негативного воздействия на окружающую среду в результате реализации данных проектов.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11. Публичные слушания по проектам проводятся в следующие сроки: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по проектам генеральных планов с момента оповещения жителей города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12055">
        <w:rPr>
          <w:rFonts w:ascii="Arial" w:eastAsia="Times New Roman" w:hAnsi="Arial" w:cs="Arial"/>
          <w:sz w:val="20"/>
          <w:szCs w:val="20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города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12. Процедура проведения публичных слушаний состоит из следующих этапов: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оповещение о начале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737ED3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737ED3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737ED3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информационно-телекоммуникационной сети "Интернет" (далее - сеть "Интернет") и открытие экспозиции или экспозиций такого проекта;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проведение экспозиции или экспозиций проекта, подлежащего рассмотрению на публичных слушаниях;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проведение собрания или собраний участников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подготовка и оформление протокола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6) подготовка и опубликование заключения о результатах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13. Оповещение о начале публичных слушаний готовится на основании правового акта Совета </w:t>
      </w:r>
      <w:r w:rsidR="00737ED3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или Главы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о проведении публичных слушаний и должно содержать: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6) информацию о дате, времени и месте проведения собрания или собраний участников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 xml:space="preserve">14. Форма </w:t>
      </w:r>
      <w:hyperlink w:anchor="Par243" w:tooltip="                                ОПОВЕЩЕНИЕ" w:history="1">
        <w:r w:rsidRPr="00182DFC">
          <w:rPr>
            <w:rFonts w:ascii="Arial" w:eastAsia="Times New Roman" w:hAnsi="Arial" w:cs="Arial"/>
            <w:sz w:val="20"/>
            <w:szCs w:val="20"/>
          </w:rPr>
          <w:t>оповещения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публичных слушаний установлена приложением 1 к настоящему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15. В правовом акте о проведении публичных слушаний указываются: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тема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организатор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дата, время и место проведения собрания или собраний участников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срок проведения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границы территории для проведения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6) место размещения </w:t>
      </w:r>
      <w:hyperlink w:anchor="Par243" w:tooltip="                                ОПОВЕЩЕНИЕ" w:history="1">
        <w:r w:rsidRPr="00182DFC">
          <w:rPr>
            <w:rFonts w:ascii="Arial" w:eastAsia="Times New Roman" w:hAnsi="Arial" w:cs="Arial"/>
            <w:sz w:val="20"/>
            <w:szCs w:val="20"/>
          </w:rPr>
          <w:t>оповещения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16. </w:t>
      </w:r>
      <w:hyperlink w:anchor="Par243" w:tooltip="                                ОПОВЕЩЕНИЕ" w:history="1">
        <w:r w:rsidRPr="00182DFC">
          <w:rPr>
            <w:rFonts w:ascii="Arial" w:eastAsia="Times New Roman" w:hAnsi="Arial" w:cs="Arial"/>
            <w:sz w:val="20"/>
            <w:szCs w:val="20"/>
          </w:rPr>
          <w:t>Оповещение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публичных слушаний: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1) не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позднее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чем за семь дней до дня размещения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FA6B17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FA6B17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FA6B17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 проекта, подлежащего рассмотрению на публичных слушаниях, подлежит опубликованию в газете "</w:t>
      </w:r>
      <w:r w:rsidR="00426935" w:rsidRPr="00312055">
        <w:rPr>
          <w:rFonts w:ascii="Arial" w:eastAsia="Times New Roman" w:hAnsi="Arial" w:cs="Arial"/>
          <w:sz w:val="20"/>
          <w:szCs w:val="20"/>
        </w:rPr>
        <w:t>Единство</w:t>
      </w:r>
      <w:r w:rsidRPr="00312055">
        <w:rPr>
          <w:rFonts w:ascii="Arial" w:eastAsia="Times New Roman" w:hAnsi="Arial" w:cs="Arial"/>
          <w:sz w:val="20"/>
          <w:szCs w:val="20"/>
        </w:rPr>
        <w:t xml:space="preserve">" и размещению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426935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426935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426935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12055">
        <w:rPr>
          <w:rFonts w:ascii="Arial" w:eastAsia="Times New Roman" w:hAnsi="Arial" w:cs="Arial"/>
          <w:sz w:val="20"/>
          <w:szCs w:val="20"/>
        </w:rPr>
        <w:t xml:space="preserve">2) распространяется на информационных стендах, оборудованных около здания </w:t>
      </w:r>
      <w:r w:rsidR="00426935" w:rsidRPr="00312055">
        <w:rPr>
          <w:rFonts w:ascii="Arial" w:eastAsia="Times New Roman" w:hAnsi="Arial" w:cs="Arial"/>
          <w:sz w:val="20"/>
          <w:szCs w:val="20"/>
        </w:rPr>
        <w:t>Управления градостроительства и</w:t>
      </w:r>
      <w:r w:rsidRPr="00312055">
        <w:rPr>
          <w:rFonts w:ascii="Arial" w:eastAsia="Times New Roman" w:hAnsi="Arial" w:cs="Arial"/>
          <w:sz w:val="20"/>
          <w:szCs w:val="20"/>
        </w:rPr>
        <w:t xml:space="preserve"> архитектуры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Pr="00182DFC">
        <w:rPr>
          <w:rFonts w:ascii="Arial" w:eastAsia="Times New Roman" w:hAnsi="Arial" w:cs="Arial"/>
          <w:sz w:val="20"/>
          <w:szCs w:val="20"/>
        </w:rPr>
        <w:t xml:space="preserve"> </w:t>
      </w:r>
      <w:hyperlink w:anchor="Par68" w:tooltip="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" w:history="1">
        <w:r w:rsidRPr="00182DFC">
          <w:rPr>
            <w:rFonts w:ascii="Arial" w:eastAsia="Times New Roman" w:hAnsi="Arial" w:cs="Arial"/>
            <w:sz w:val="20"/>
            <w:szCs w:val="20"/>
          </w:rPr>
          <w:t>подпункте 2 пункта 10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 xml:space="preserve"> (далее - территория, в пределах которой проводятся публичные слушания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>), иными способами, обеспечивающими доступ участников публичных слушаний к указанной информации.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17. Период размещения проекта, подлежащего рассмотрению на публичных слушаниях,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>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791C64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791C64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791C64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 составляет: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12055">
        <w:rPr>
          <w:rFonts w:ascii="Arial" w:eastAsia="Times New Roman" w:hAnsi="Arial" w:cs="Arial"/>
          <w:sz w:val="20"/>
          <w:szCs w:val="20"/>
        </w:rPr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размещения такого проекта на официальном сайте;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18. В течение всего периода размещения проекта, подлежащего рассмотрению на публичных слушаниях, и информационных материалов к нему в помещениях </w:t>
      </w:r>
      <w:r w:rsidR="007279F3" w:rsidRPr="00312055">
        <w:rPr>
          <w:rFonts w:ascii="Arial" w:eastAsia="Times New Roman" w:hAnsi="Arial" w:cs="Arial"/>
          <w:sz w:val="20"/>
          <w:szCs w:val="20"/>
        </w:rPr>
        <w:t>Управления</w:t>
      </w:r>
      <w:r w:rsidRPr="00312055">
        <w:rPr>
          <w:rFonts w:ascii="Arial" w:eastAsia="Times New Roman" w:hAnsi="Arial" w:cs="Arial"/>
          <w:sz w:val="20"/>
          <w:szCs w:val="20"/>
        </w:rPr>
        <w:t xml:space="preserve"> градостроительства</w:t>
      </w:r>
      <w:r w:rsidR="007279F3" w:rsidRPr="00312055">
        <w:rPr>
          <w:rFonts w:ascii="Arial" w:eastAsia="Times New Roman" w:hAnsi="Arial" w:cs="Arial"/>
          <w:sz w:val="20"/>
          <w:szCs w:val="20"/>
        </w:rPr>
        <w:t xml:space="preserve"> и</w:t>
      </w:r>
      <w:r w:rsidRPr="00312055">
        <w:rPr>
          <w:rFonts w:ascii="Arial" w:eastAsia="Times New Roman" w:hAnsi="Arial" w:cs="Arial"/>
          <w:sz w:val="20"/>
          <w:szCs w:val="20"/>
        </w:rPr>
        <w:t xml:space="preserve"> архитектуры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проводятся экспозиция или экспозиции такого проекта.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19. В ходе работы экспозиции в дни и часы, указанные в </w:t>
      </w:r>
      <w:hyperlink w:anchor="Par243" w:tooltip="                                ОПОВЕЩЕНИЕ" w:history="1">
        <w:r w:rsidRPr="00182DFC">
          <w:rPr>
            <w:rFonts w:ascii="Arial" w:eastAsia="Times New Roman" w:hAnsi="Arial" w:cs="Arial"/>
            <w:sz w:val="20"/>
            <w:szCs w:val="20"/>
          </w:rPr>
          <w:t>оповещении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</w:t>
      </w:r>
      <w:r w:rsidR="002E1014" w:rsidRPr="00312055">
        <w:rPr>
          <w:rFonts w:ascii="Arial" w:eastAsia="Times New Roman" w:hAnsi="Arial" w:cs="Arial"/>
          <w:sz w:val="20"/>
          <w:szCs w:val="20"/>
        </w:rPr>
        <w:t>Управления градостроительства и архитектуры</w:t>
      </w:r>
      <w:r w:rsidRPr="00312055">
        <w:rPr>
          <w:rFonts w:ascii="Arial" w:eastAsia="Times New Roman" w:hAnsi="Arial" w:cs="Arial"/>
          <w:sz w:val="20"/>
          <w:szCs w:val="20"/>
        </w:rPr>
        <w:t xml:space="preserve">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или Комиссии по Правилам землепользования и застройки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и (или) разработчика проекта, подлежащего рассмотрению на публичных слушаниях, в соответствии с </w:t>
      </w:r>
      <w:hyperlink w:anchor="Par225" w:tooltip="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Департамента, градостроительства, архитектуры и землеустройства Администрации города Абакана, одн" w:history="1">
        <w:r w:rsidRPr="00182DFC">
          <w:rPr>
            <w:rFonts w:ascii="Arial" w:eastAsia="Times New Roman" w:hAnsi="Arial" w:cs="Arial"/>
            <w:sz w:val="20"/>
            <w:szCs w:val="20"/>
          </w:rPr>
          <w:t>пунктами 79</w:t>
        </w:r>
      </w:hyperlink>
      <w:r w:rsidRPr="00182DFC">
        <w:rPr>
          <w:rFonts w:ascii="Arial" w:eastAsia="Times New Roman" w:hAnsi="Arial" w:cs="Arial"/>
          <w:sz w:val="20"/>
          <w:szCs w:val="20"/>
        </w:rPr>
        <w:t xml:space="preserve"> - </w:t>
      </w:r>
      <w:hyperlink w:anchor="Par228" w:tooltip="82. Перед началом консультирования представителями ДГАЗ Администрации г. Абакан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" w:history="1">
        <w:r w:rsidRPr="00182DFC">
          <w:rPr>
            <w:rFonts w:ascii="Arial" w:eastAsia="Times New Roman" w:hAnsi="Arial" w:cs="Arial"/>
            <w:sz w:val="20"/>
            <w:szCs w:val="20"/>
          </w:rPr>
          <w:t>82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109"/>
      <w:bookmarkEnd w:id="3"/>
      <w:r w:rsidRPr="00312055">
        <w:rPr>
          <w:rFonts w:ascii="Arial" w:eastAsia="Times New Roman" w:hAnsi="Arial" w:cs="Arial"/>
          <w:sz w:val="20"/>
          <w:szCs w:val="20"/>
        </w:rPr>
        <w:lastRenderedPageBreak/>
        <w:t xml:space="preserve">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ar114" w:tooltip="22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" w:history="1">
        <w:r w:rsidRPr="00182DFC">
          <w:rPr>
            <w:rFonts w:ascii="Arial" w:eastAsia="Times New Roman" w:hAnsi="Arial" w:cs="Arial"/>
            <w:sz w:val="20"/>
            <w:szCs w:val="20"/>
          </w:rPr>
          <w:t>пунктом 22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 xml:space="preserve"> идентификацию, имеют право вносить предложения и замечания, касающиеся такого проекта: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в письменной форме в адрес организатора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в письменной или устной форме в ходе проведения собрания или собраний участников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21. Предложения и замечания, внесенные в соответствии с </w:t>
      </w:r>
      <w:hyperlink w:anchor="Par109" w:tooltip="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" w:history="1">
        <w:r w:rsidRPr="00182DFC">
          <w:rPr>
            <w:rFonts w:ascii="Arial" w:eastAsia="Times New Roman" w:hAnsi="Arial" w:cs="Arial"/>
            <w:sz w:val="20"/>
            <w:szCs w:val="20"/>
          </w:rPr>
          <w:t>пунктом 20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116" w:tooltip="24. Предложения и замечания, внесенные в соответствии с пунктом 20 настоящего Положения, не рассматриваются в случае выявления факта представления участником публичных слушаний недостоверных сведений." w:history="1">
        <w:r w:rsidRPr="00182DFC">
          <w:rPr>
            <w:rFonts w:ascii="Arial" w:eastAsia="Times New Roman" w:hAnsi="Arial" w:cs="Arial"/>
            <w:sz w:val="20"/>
            <w:szCs w:val="20"/>
          </w:rPr>
          <w:t>пунктом 24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4" w:name="Par114"/>
      <w:bookmarkEnd w:id="4"/>
      <w:r w:rsidRPr="00312055">
        <w:rPr>
          <w:rFonts w:ascii="Arial" w:eastAsia="Times New Roman" w:hAnsi="Arial" w:cs="Arial"/>
          <w:sz w:val="20"/>
          <w:szCs w:val="20"/>
        </w:rPr>
        <w:t xml:space="preserve">22.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5" w:name="Par116"/>
      <w:bookmarkEnd w:id="5"/>
      <w:r w:rsidRPr="00312055">
        <w:rPr>
          <w:rFonts w:ascii="Arial" w:eastAsia="Times New Roman" w:hAnsi="Arial" w:cs="Arial"/>
          <w:sz w:val="20"/>
          <w:szCs w:val="20"/>
        </w:rPr>
        <w:t>24. Предложения и замечания, внесенные в соответствии с</w:t>
      </w:r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hyperlink w:anchor="Par109" w:tooltip="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" w:history="1">
        <w:r w:rsidRPr="00F36564">
          <w:rPr>
            <w:rFonts w:ascii="Arial" w:eastAsia="Times New Roman" w:hAnsi="Arial" w:cs="Arial"/>
            <w:sz w:val="20"/>
            <w:szCs w:val="20"/>
          </w:rPr>
          <w:t>пунктом 20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26.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</w:t>
      </w:r>
      <w:hyperlink w:anchor="Par114" w:tooltip="22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" w:history="1">
        <w:r w:rsidRPr="00F36564">
          <w:rPr>
            <w:rFonts w:ascii="Arial" w:eastAsia="Times New Roman" w:hAnsi="Arial" w:cs="Arial"/>
            <w:sz w:val="20"/>
            <w:szCs w:val="20"/>
          </w:rPr>
          <w:t>пунктом 22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27.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</w:t>
      </w:r>
      <w:hyperlink w:anchor="Par243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оповещения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28. После оглашения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порядка проведения собрания участников публичных слушаний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29. Для обсуждения проекта ведущий предоставляет возможность участникам публичных </w:t>
      </w:r>
      <w:r w:rsidRPr="00312055">
        <w:rPr>
          <w:rFonts w:ascii="Arial" w:eastAsia="Times New Roman" w:hAnsi="Arial" w:cs="Arial"/>
          <w:sz w:val="20"/>
          <w:szCs w:val="20"/>
        </w:rPr>
        <w:lastRenderedPageBreak/>
        <w:t>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30.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31.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32.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33.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34.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35.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дата оформления протокола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информация об организаторе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3) информация, содержащаяся в опубликованном </w:t>
      </w:r>
      <w:hyperlink w:anchor="Par243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оповещении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публичных слушаний, дата и источник его опубликования;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36. Форма </w:t>
      </w:r>
      <w:hyperlink w:anchor="Par33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публичных слушаний установлена приложением 2 к настоящему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37. К </w:t>
      </w:r>
      <w:hyperlink w:anchor="Par33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протоколу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публичных слушаний прилагается </w:t>
      </w:r>
      <w:hyperlink w:anchor="Par426" w:tooltip="Перечень" w:history="1">
        <w:r w:rsidRPr="00F36564">
          <w:rPr>
            <w:rFonts w:ascii="Arial" w:eastAsia="Times New Roman" w:hAnsi="Arial" w:cs="Arial"/>
            <w:sz w:val="20"/>
            <w:szCs w:val="20"/>
          </w:rPr>
          <w:t>перечень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38.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</w:t>
      </w:r>
      <w:hyperlink w:anchor="Par33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>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39. На основании </w:t>
      </w:r>
      <w:hyperlink w:anchor="Par33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 xml:space="preserve">публичных слушаний в течение двух рабочих дней со дня его подписания организатор публичных слушаний осуществляет подготовку </w:t>
      </w:r>
      <w:hyperlink w:anchor="Par45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заключения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публичных слушаний по форме, установленной приложением 3 к настоящему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 xml:space="preserve">40. В </w:t>
      </w:r>
      <w:hyperlink w:anchor="Par45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заключении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публичных слушаний должны быть указаны:</w:t>
      </w:r>
    </w:p>
    <w:p w:rsidR="00E904CD" w:rsidRPr="00F36564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1) дата оформления </w:t>
      </w:r>
      <w:hyperlink w:anchor="Par45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заключения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о результатах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36564">
        <w:rPr>
          <w:rFonts w:ascii="Arial" w:eastAsia="Times New Roman" w:hAnsi="Arial" w:cs="Arial"/>
          <w:sz w:val="20"/>
          <w:szCs w:val="20"/>
        </w:rPr>
        <w:t>2) наименование прое</w:t>
      </w:r>
      <w:r w:rsidRPr="00312055">
        <w:rPr>
          <w:rFonts w:ascii="Arial" w:eastAsia="Times New Roman" w:hAnsi="Arial" w:cs="Arial"/>
          <w:sz w:val="20"/>
          <w:szCs w:val="20"/>
        </w:rPr>
        <w:t>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3) реквизиты </w:t>
      </w:r>
      <w:hyperlink w:anchor="Par33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 xml:space="preserve">публичных слушаний, на основании которого подготовлено </w:t>
      </w:r>
      <w:hyperlink w:anchor="Par45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заключение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>о результатах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41. </w:t>
      </w:r>
      <w:hyperlink w:anchor="Par45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Заключение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публичных слушаний не является нормативным документом и носит рекомендательный характер.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42. </w:t>
      </w:r>
      <w:hyperlink w:anchor="Par45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Заключение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публичных слушаний подлежит опубликованию в газете "</w:t>
      </w:r>
      <w:r w:rsidR="00911698" w:rsidRPr="00312055">
        <w:rPr>
          <w:rFonts w:ascii="Arial" w:eastAsia="Times New Roman" w:hAnsi="Arial" w:cs="Arial"/>
          <w:sz w:val="20"/>
          <w:szCs w:val="20"/>
        </w:rPr>
        <w:t>Единство</w:t>
      </w:r>
      <w:r w:rsidRPr="00312055">
        <w:rPr>
          <w:rFonts w:ascii="Arial" w:eastAsia="Times New Roman" w:hAnsi="Arial" w:cs="Arial"/>
          <w:sz w:val="20"/>
          <w:szCs w:val="20"/>
        </w:rPr>
        <w:t xml:space="preserve">" и размещается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911698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911698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911698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III. Порядок организации и проведения общественных обсуждений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43. Инициаторами общественных обсуждений могут являться Совет </w:t>
      </w:r>
      <w:r w:rsidR="00911698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Глава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, физические и юридические лица.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44. Общественные обсуждения, проводимые по инициативе Совета </w:t>
      </w:r>
      <w:r w:rsidR="00B85F6A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назначаются Советом </w:t>
      </w:r>
      <w:r w:rsidR="00B85F6A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а по инициативе Главы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физических и юридических лиц назначаются постановлением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45. Организатором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</w:t>
      </w:r>
      <w:r w:rsidR="003521C2" w:rsidRPr="00312055">
        <w:rPr>
          <w:rFonts w:ascii="Arial" w:eastAsia="Times New Roman" w:hAnsi="Arial" w:cs="Arial"/>
          <w:sz w:val="20"/>
          <w:szCs w:val="20"/>
        </w:rPr>
        <w:t xml:space="preserve">Управление градостроительства и архитектуры </w:t>
      </w:r>
      <w:r w:rsidRPr="00312055">
        <w:rPr>
          <w:rFonts w:ascii="Arial" w:eastAsia="Times New Roman" w:hAnsi="Arial" w:cs="Arial"/>
          <w:sz w:val="20"/>
          <w:szCs w:val="20"/>
        </w:rPr>
        <w:t xml:space="preserve">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(далее - уполномоченный орган).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Для организации и проведения общественных обсуждений при </w:t>
      </w:r>
      <w:r w:rsidR="003521C2" w:rsidRPr="00312055">
        <w:rPr>
          <w:rFonts w:ascii="Arial" w:eastAsia="Times New Roman" w:hAnsi="Arial" w:cs="Arial"/>
          <w:sz w:val="20"/>
          <w:szCs w:val="20"/>
        </w:rPr>
        <w:t>Управлении градостроительства и архитектуры</w:t>
      </w:r>
      <w:r w:rsidRPr="00312055">
        <w:rPr>
          <w:rFonts w:ascii="Arial" w:eastAsia="Times New Roman" w:hAnsi="Arial" w:cs="Arial"/>
          <w:sz w:val="20"/>
          <w:szCs w:val="20"/>
        </w:rPr>
        <w:t xml:space="preserve">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. В состав комиссии по общественным обсуждениям в обязательном порядке включаются депутаты Совета </w:t>
      </w:r>
      <w:r w:rsidR="00FB2E49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46.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капитального строительства.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47. Общественные обсуждения по проектам проводятся в следующие сроки: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срок проведения общественных обсуждений по проектам планировки территории, проектам межевания территории со дня оповещения жителей города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>2)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48. Процедура проведения общественных обсуждений состоит из следующих этапов: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оповещение о начале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592665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592665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592665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 и открытие экспозиции или экспозиций такого проекта;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проведение экспозиции или экспозиций проекта, подлежащего рассмотрению на общественных обсуждениях;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подготовка и оформление протокола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подготовка и опубликование заключения о результатах общественных обсуждений.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49. Оповещение о начале общественных обсуждений готовится на основании правового акта Совета </w:t>
      </w:r>
      <w:r w:rsidR="00592665" w:rsidRPr="00312055">
        <w:rPr>
          <w:rFonts w:ascii="Arial" w:eastAsia="Times New Roman" w:hAnsi="Arial" w:cs="Arial"/>
          <w:sz w:val="20"/>
          <w:szCs w:val="20"/>
        </w:rPr>
        <w:t xml:space="preserve">народных </w:t>
      </w:r>
      <w:r w:rsidRPr="00312055">
        <w:rPr>
          <w:rFonts w:ascii="Arial" w:eastAsia="Times New Roman" w:hAnsi="Arial" w:cs="Arial"/>
          <w:sz w:val="20"/>
          <w:szCs w:val="20"/>
        </w:rPr>
        <w:t xml:space="preserve">депутатов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или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о проведении общественных обсуждений и должно содержать: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50. Форма </w:t>
      </w:r>
      <w:hyperlink w:anchor="Par529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оповещения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 xml:space="preserve">о начале общественных обсуждений установлена приложением 4 к настоящему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51. В правовом акте о проведении общественных обсуждений указываются: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тема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организатор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дата начала и завершения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границы территории для проведения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место размещения</w:t>
      </w:r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hyperlink w:anchor="Par529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оповещения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общественных обсуждений.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52. </w:t>
      </w:r>
      <w:hyperlink w:anchor="Par529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Оповещение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общественных обсуждений: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1) не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позднее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чем за семь дней до дня размещения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BE69EA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BE69EA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BE69EA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 проекта, подлежащего рассмотрению на общественных обсуждениях, подлежит опубликованию в газете "</w:t>
      </w:r>
      <w:r w:rsidR="00BE69EA" w:rsidRPr="00312055">
        <w:rPr>
          <w:rFonts w:ascii="Arial" w:eastAsia="Times New Roman" w:hAnsi="Arial" w:cs="Arial"/>
          <w:sz w:val="20"/>
          <w:szCs w:val="20"/>
        </w:rPr>
        <w:t>Единство</w:t>
      </w:r>
      <w:r w:rsidRPr="00312055">
        <w:rPr>
          <w:rFonts w:ascii="Arial" w:eastAsia="Times New Roman" w:hAnsi="Arial" w:cs="Arial"/>
          <w:sz w:val="20"/>
          <w:szCs w:val="20"/>
        </w:rPr>
        <w:t xml:space="preserve">" и размещению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BE69EA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BE69EA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BE69EA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2) распространяется на информационных стендах, оборудованных около здания </w:t>
      </w:r>
      <w:r w:rsidR="00CB27AD" w:rsidRPr="00312055">
        <w:rPr>
          <w:rFonts w:ascii="Arial" w:eastAsia="Times New Roman" w:hAnsi="Arial" w:cs="Arial"/>
          <w:sz w:val="20"/>
          <w:szCs w:val="20"/>
        </w:rPr>
        <w:t>Управления градостроительства и</w:t>
      </w:r>
      <w:r w:rsidRPr="00312055">
        <w:rPr>
          <w:rFonts w:ascii="Arial" w:eastAsia="Times New Roman" w:hAnsi="Arial" w:cs="Arial"/>
          <w:sz w:val="20"/>
          <w:szCs w:val="20"/>
        </w:rPr>
        <w:t xml:space="preserve"> архитектуры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в местах массового </w:t>
      </w:r>
      <w:r w:rsidRPr="00312055">
        <w:rPr>
          <w:rFonts w:ascii="Arial" w:eastAsia="Times New Roman" w:hAnsi="Arial" w:cs="Arial"/>
          <w:sz w:val="20"/>
          <w:szCs w:val="20"/>
        </w:rPr>
        <w:lastRenderedPageBreak/>
        <w:t>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53. Период размещения проекта, подлежащего рассмотрению на общественных обсуждениях,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>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F80413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F80413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F80413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54. В течение всего периода размещения проекта, подлежащего рассмотрению на общественных обсуждениях, и информационных материалов к нему в помещении </w:t>
      </w:r>
      <w:r w:rsidR="006F4C47" w:rsidRPr="00312055">
        <w:rPr>
          <w:rFonts w:ascii="Arial" w:eastAsia="Times New Roman" w:hAnsi="Arial" w:cs="Arial"/>
          <w:sz w:val="20"/>
          <w:szCs w:val="20"/>
        </w:rPr>
        <w:t xml:space="preserve">Управления градостроительства и архитектуры </w:t>
      </w:r>
      <w:r w:rsidRPr="00312055">
        <w:rPr>
          <w:rFonts w:ascii="Arial" w:eastAsia="Times New Roman" w:hAnsi="Arial" w:cs="Arial"/>
          <w:sz w:val="20"/>
          <w:szCs w:val="20"/>
        </w:rPr>
        <w:t xml:space="preserve">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проводятся экспозиция или экспозиции такого проекта.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55. В ходе работы экспозиции в дни и часы, указанные в </w:t>
      </w:r>
      <w:hyperlink w:anchor="Par529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оповещении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о начале общественных обсуждений, проводится консультирование посетителей экс</w:t>
      </w:r>
      <w:r w:rsidRPr="00312055">
        <w:rPr>
          <w:rFonts w:ascii="Arial" w:eastAsia="Times New Roman" w:hAnsi="Arial" w:cs="Arial"/>
          <w:sz w:val="20"/>
          <w:szCs w:val="20"/>
        </w:rPr>
        <w:t xml:space="preserve">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</w:t>
      </w:r>
      <w:r w:rsidR="006F4C47" w:rsidRPr="00312055">
        <w:rPr>
          <w:rFonts w:ascii="Arial" w:eastAsia="Times New Roman" w:hAnsi="Arial" w:cs="Arial"/>
          <w:sz w:val="20"/>
          <w:szCs w:val="20"/>
        </w:rPr>
        <w:t>Управления градостроительства и архитектуры</w:t>
      </w:r>
      <w:r w:rsidRPr="00312055">
        <w:rPr>
          <w:rFonts w:ascii="Arial" w:eastAsia="Times New Roman" w:hAnsi="Arial" w:cs="Arial"/>
          <w:sz w:val="20"/>
          <w:szCs w:val="20"/>
        </w:rPr>
        <w:t xml:space="preserve">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и (или) разработчика проекта, подлежащего рассмотрению на общественных обсуждениях, в соответствии с </w:t>
      </w:r>
      <w:hyperlink w:anchor="Par225" w:tooltip="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Департамента, градостроительства, архитектуры и землеустройства Администрации города Абакана, одн" w:history="1">
        <w:r w:rsidRPr="00F36564">
          <w:rPr>
            <w:rFonts w:ascii="Arial" w:eastAsia="Times New Roman" w:hAnsi="Arial" w:cs="Arial"/>
            <w:sz w:val="20"/>
            <w:szCs w:val="20"/>
          </w:rPr>
          <w:t>пунктами 79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- </w:t>
      </w:r>
      <w:hyperlink w:anchor="Par228" w:tooltip="82. Перед началом консультирования представителями ДГАЗ Администрации г. Абакан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" w:history="1">
        <w:r w:rsidRPr="00F36564">
          <w:rPr>
            <w:rFonts w:ascii="Arial" w:eastAsia="Times New Roman" w:hAnsi="Arial" w:cs="Arial"/>
            <w:sz w:val="20"/>
            <w:szCs w:val="20"/>
          </w:rPr>
          <w:t>82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6" w:name="Par181"/>
      <w:bookmarkEnd w:id="6"/>
      <w:r w:rsidRPr="00312055">
        <w:rPr>
          <w:rFonts w:ascii="Arial" w:eastAsia="Times New Roman" w:hAnsi="Arial" w:cs="Arial"/>
          <w:sz w:val="20"/>
          <w:szCs w:val="20"/>
        </w:rPr>
        <w:t xml:space="preserve">56.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hyperlink w:anchor="Par186" w:tooltip="58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" w:history="1">
        <w:r w:rsidRPr="00F36564">
          <w:rPr>
            <w:rFonts w:ascii="Arial" w:eastAsia="Times New Roman" w:hAnsi="Arial" w:cs="Arial"/>
            <w:sz w:val="20"/>
            <w:szCs w:val="20"/>
          </w:rPr>
          <w:t>пунктом 58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 xml:space="preserve"> идентификацию, имеют право вносить предложения и замечания, касающиеся такого проекта: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посредством официального сайта;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в письменной форме в адрес организатора публичных слушаний;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57. Предложения и замечания, внесенные в соответствии с </w:t>
      </w:r>
      <w:hyperlink w:anchor="Par181" w:tooltip="56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58 настоящего " w:history="1">
        <w:r w:rsidRPr="00F36564">
          <w:rPr>
            <w:rFonts w:ascii="Arial" w:eastAsia="Times New Roman" w:hAnsi="Arial" w:cs="Arial"/>
            <w:sz w:val="20"/>
            <w:szCs w:val="20"/>
          </w:rPr>
          <w:t>пунктом 56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 w:rsidRPr="00F36564">
        <w:rPr>
          <w:rFonts w:ascii="Arial" w:eastAsia="Times New Roman" w:hAnsi="Arial" w:cs="Arial"/>
          <w:sz w:val="20"/>
          <w:szCs w:val="20"/>
        </w:rPr>
        <w:t>Порядка</w:t>
      </w:r>
      <w:r w:rsidRPr="00F36564">
        <w:rPr>
          <w:rFonts w:ascii="Arial" w:eastAsia="Times New Roman" w:hAnsi="Arial" w:cs="Arial"/>
          <w:sz w:val="20"/>
          <w:szCs w:val="20"/>
        </w:rPr>
        <w:t>, подлежат регистрации, а также обязательному рассмотрени</w:t>
      </w:r>
      <w:r w:rsidRPr="00312055">
        <w:rPr>
          <w:rFonts w:ascii="Arial" w:eastAsia="Times New Roman" w:hAnsi="Arial" w:cs="Arial"/>
          <w:sz w:val="20"/>
          <w:szCs w:val="20"/>
        </w:rPr>
        <w:t xml:space="preserve">ю организатором общественных обсуждений, за исключением случая, предусмотренного </w:t>
      </w:r>
      <w:hyperlink w:anchor="Par189" w:tooltip="61. Предложения и замечания, внесенные в соответствии с пунктом 56 настоящего Положения, не рассматриваются в случае выявления факта представления участником общественных обсуждений недостоверных сведений." w:history="1">
        <w:r w:rsidRPr="00F36564">
          <w:rPr>
            <w:rFonts w:ascii="Arial" w:eastAsia="Times New Roman" w:hAnsi="Arial" w:cs="Arial"/>
            <w:sz w:val="20"/>
            <w:szCs w:val="20"/>
          </w:rPr>
          <w:t>пунктом 61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7" w:name="Par186"/>
      <w:bookmarkEnd w:id="7"/>
      <w:r w:rsidRPr="00312055">
        <w:rPr>
          <w:rFonts w:ascii="Arial" w:eastAsia="Times New Roman" w:hAnsi="Arial" w:cs="Arial"/>
          <w:sz w:val="20"/>
          <w:szCs w:val="20"/>
        </w:rPr>
        <w:t xml:space="preserve">58.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59. Не требуется представление указанных в</w:t>
      </w:r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hyperlink w:anchor="Par186" w:tooltip="58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" w:history="1">
        <w:r w:rsidRPr="00F36564">
          <w:rPr>
            <w:rFonts w:ascii="Arial" w:eastAsia="Times New Roman" w:hAnsi="Arial" w:cs="Arial"/>
            <w:sz w:val="20"/>
            <w:szCs w:val="20"/>
          </w:rPr>
          <w:t>пункте 58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</w:t>
      </w:r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hyperlink w:anchor="Par186" w:tooltip="58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" w:history="1">
        <w:r w:rsidRPr="00F36564">
          <w:rPr>
            <w:rFonts w:ascii="Arial" w:eastAsia="Times New Roman" w:hAnsi="Arial" w:cs="Arial"/>
            <w:sz w:val="20"/>
            <w:szCs w:val="20"/>
          </w:rPr>
          <w:t>пункте 58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, может использоваться единая система идентификац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ии и ау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>тентификации.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60. Обработка персональных данных участников общественных обсуждений или публичных </w:t>
      </w:r>
      <w:r w:rsidRPr="00312055">
        <w:rPr>
          <w:rFonts w:ascii="Arial" w:eastAsia="Times New Roman" w:hAnsi="Arial" w:cs="Arial"/>
          <w:sz w:val="20"/>
          <w:szCs w:val="20"/>
        </w:rPr>
        <w:lastRenderedPageBreak/>
        <w:t>слушаний осуществляется с учетом требований, установленных Федеральным законом от 27.07.2006 N 152-ФЗ "О персональных данных".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8" w:name="Par189"/>
      <w:bookmarkEnd w:id="8"/>
      <w:r w:rsidRPr="00312055">
        <w:rPr>
          <w:rFonts w:ascii="Arial" w:eastAsia="Times New Roman" w:hAnsi="Arial" w:cs="Arial"/>
          <w:sz w:val="20"/>
          <w:szCs w:val="20"/>
        </w:rPr>
        <w:t xml:space="preserve">61. Предложения и замечания, внесенные в соответствии с </w:t>
      </w:r>
      <w:hyperlink w:anchor="Par181" w:tooltip="56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58 настоящего " w:history="1">
        <w:r w:rsidRPr="00F36564">
          <w:rPr>
            <w:rFonts w:ascii="Arial" w:eastAsia="Times New Roman" w:hAnsi="Arial" w:cs="Arial"/>
            <w:sz w:val="20"/>
            <w:szCs w:val="20"/>
          </w:rPr>
          <w:t>пунктом 56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настоящего </w:t>
      </w:r>
      <w:r w:rsidR="00FC434E">
        <w:rPr>
          <w:rFonts w:ascii="Arial" w:eastAsia="Times New Roman" w:hAnsi="Arial" w:cs="Arial"/>
          <w:sz w:val="20"/>
          <w:szCs w:val="20"/>
        </w:rPr>
        <w:t>Порядка</w:t>
      </w:r>
      <w:r w:rsidRPr="00312055">
        <w:rPr>
          <w:rFonts w:ascii="Arial" w:eastAsia="Times New Roman" w:hAnsi="Arial" w:cs="Arial"/>
          <w:sz w:val="20"/>
          <w:szCs w:val="20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62.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63. Официальный сайт должен обеспечивать возможность: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64.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65.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1) дата оформления протокола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информация об организаторе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3) информация, содержащаяся в опубликованном </w:t>
      </w:r>
      <w:hyperlink w:anchor="Par529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оповещении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общественных обсуждений, дата и источник его опубликования;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66. Форма</w:t>
      </w:r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hyperlink w:anchor="Par61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общественных обсуждений установлена приложением 5 к настоящему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67. К </w:t>
      </w:r>
      <w:hyperlink w:anchor="Par61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протоколу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общественных обсуждений прилагается </w:t>
      </w:r>
      <w:hyperlink w:anchor="Par696" w:tooltip="Перечень" w:history="1">
        <w:r w:rsidRPr="00F36564">
          <w:rPr>
            <w:rFonts w:ascii="Arial" w:eastAsia="Times New Roman" w:hAnsi="Arial" w:cs="Arial"/>
            <w:sz w:val="20"/>
            <w:szCs w:val="20"/>
          </w:rPr>
          <w:t>перечень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68.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</w:t>
      </w:r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hyperlink w:anchor="Par61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69. На основании </w:t>
      </w:r>
      <w:hyperlink w:anchor="Par61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общественных обсуждений в течение двух рабочих дней со дня его подписания организатор общественных обсуждений осуществляет подготовку </w:t>
      </w:r>
      <w:hyperlink w:anchor="Par72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заключения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о результатах общественных обсуждений по форме, установленной приложением 6 к </w:t>
      </w:r>
      <w:r w:rsidRPr="00312055">
        <w:rPr>
          <w:rFonts w:ascii="Arial" w:eastAsia="Times New Roman" w:hAnsi="Arial" w:cs="Arial"/>
          <w:sz w:val="20"/>
          <w:szCs w:val="20"/>
        </w:rPr>
        <w:t xml:space="preserve">настоящему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>70. В</w:t>
      </w:r>
      <w:r w:rsidRPr="00F36564">
        <w:rPr>
          <w:rFonts w:ascii="Arial" w:eastAsia="Times New Roman" w:hAnsi="Arial" w:cs="Arial"/>
          <w:sz w:val="20"/>
          <w:szCs w:val="20"/>
        </w:rPr>
        <w:t xml:space="preserve"> </w:t>
      </w:r>
      <w:hyperlink w:anchor="Par72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заключении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общественных обсуждений должны быть указаны: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1) дата оформления </w:t>
      </w:r>
      <w:hyperlink w:anchor="Par72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заключения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3) реквизиты </w:t>
      </w:r>
      <w:hyperlink w:anchor="Par613" w:tooltip="                                 ПРОТОКОЛ" w:history="1">
        <w:r w:rsidRPr="00F36564">
          <w:rPr>
            <w:rFonts w:ascii="Arial" w:eastAsia="Times New Roman" w:hAnsi="Arial" w:cs="Arial"/>
            <w:sz w:val="20"/>
            <w:szCs w:val="20"/>
          </w:rPr>
          <w:t>протокола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общественных обсуждений, на основании которого подготовлено </w:t>
      </w:r>
      <w:hyperlink w:anchor="Par72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заключение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общественных обсуждений;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71. </w:t>
      </w:r>
      <w:hyperlink w:anchor="Par72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Заключение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результатах общественных обсуждений не является нормативным документом и носит рекомендательный характер.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72. </w:t>
      </w:r>
      <w:hyperlink w:anchor="Par728" w:tooltip="                                ЗАКЛЮЧЕНИЕ" w:history="1">
        <w:r w:rsidRPr="00F36564">
          <w:rPr>
            <w:rFonts w:ascii="Arial" w:eastAsia="Times New Roman" w:hAnsi="Arial" w:cs="Arial"/>
            <w:sz w:val="20"/>
            <w:szCs w:val="20"/>
          </w:rPr>
          <w:t>Заключение</w:t>
        </w:r>
      </w:hyperlink>
      <w:r w:rsidRPr="00F36564">
        <w:rPr>
          <w:rFonts w:ascii="Arial" w:eastAsia="Times New Roman" w:hAnsi="Arial" w:cs="Arial"/>
          <w:sz w:val="20"/>
          <w:szCs w:val="20"/>
        </w:rPr>
        <w:t xml:space="preserve"> о результатах общественных обсуждений подлежит опубликованию в газете "</w:t>
      </w:r>
      <w:r w:rsidR="00062415" w:rsidRPr="00F36564">
        <w:rPr>
          <w:rFonts w:ascii="Arial" w:eastAsia="Times New Roman" w:hAnsi="Arial" w:cs="Arial"/>
          <w:sz w:val="20"/>
          <w:szCs w:val="20"/>
        </w:rPr>
        <w:t>Единст</w:t>
      </w:r>
      <w:r w:rsidR="00062415" w:rsidRPr="00312055">
        <w:rPr>
          <w:rFonts w:ascii="Arial" w:eastAsia="Times New Roman" w:hAnsi="Arial" w:cs="Arial"/>
          <w:sz w:val="20"/>
          <w:szCs w:val="20"/>
        </w:rPr>
        <w:t>во</w:t>
      </w:r>
      <w:r w:rsidRPr="00312055">
        <w:rPr>
          <w:rFonts w:ascii="Arial" w:eastAsia="Times New Roman" w:hAnsi="Arial" w:cs="Arial"/>
          <w:sz w:val="20"/>
          <w:szCs w:val="20"/>
        </w:rPr>
        <w:t xml:space="preserve">" и размещается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062415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062415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062415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73. Информационные стенды оборудуются на видном, доступном месте около здания </w:t>
      </w:r>
      <w:r w:rsidR="00062415" w:rsidRPr="00312055">
        <w:rPr>
          <w:rFonts w:ascii="Arial" w:eastAsia="Times New Roman" w:hAnsi="Arial" w:cs="Arial"/>
          <w:sz w:val="20"/>
          <w:szCs w:val="20"/>
        </w:rPr>
        <w:t xml:space="preserve">Управления градостроительства и архитектуры </w:t>
      </w:r>
      <w:r w:rsidRPr="00312055">
        <w:rPr>
          <w:rFonts w:ascii="Arial" w:eastAsia="Times New Roman" w:hAnsi="Arial" w:cs="Arial"/>
          <w:sz w:val="20"/>
          <w:szCs w:val="20"/>
        </w:rPr>
        <w:t xml:space="preserve">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по адресу: город </w:t>
      </w:r>
      <w:r w:rsidR="00062415" w:rsidRPr="00312055">
        <w:rPr>
          <w:rFonts w:ascii="Arial" w:eastAsia="Times New Roman" w:hAnsi="Arial" w:cs="Arial"/>
          <w:sz w:val="20"/>
          <w:szCs w:val="20"/>
        </w:rPr>
        <w:t>Адыгейск</w:t>
      </w:r>
      <w:r w:rsidRPr="00312055">
        <w:rPr>
          <w:rFonts w:ascii="Arial" w:eastAsia="Times New Roman" w:hAnsi="Arial" w:cs="Arial"/>
          <w:sz w:val="20"/>
          <w:szCs w:val="20"/>
        </w:rPr>
        <w:t xml:space="preserve">, </w:t>
      </w:r>
      <w:r w:rsidR="00062415" w:rsidRPr="00312055">
        <w:rPr>
          <w:rFonts w:ascii="Arial" w:eastAsia="Times New Roman" w:hAnsi="Arial" w:cs="Arial"/>
          <w:sz w:val="20"/>
          <w:szCs w:val="20"/>
        </w:rPr>
        <w:t>проспект В.И. Ленина, 29Б</w:t>
      </w:r>
      <w:r w:rsidRPr="00312055">
        <w:rPr>
          <w:rFonts w:ascii="Arial" w:eastAsia="Times New Roman" w:hAnsi="Arial" w:cs="Arial"/>
          <w:sz w:val="20"/>
          <w:szCs w:val="20"/>
        </w:rPr>
        <w:t>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74. Внешний вид информационного стенда должен отвечать требованиям современного городского дизайна, иметь подсветку информационного поля с целью доступности информации в темное время суток.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75. Высота размещения информации должна быть рассчитана на средний рост заявителя (не выше 170 см, не ниже 140 см).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76.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77. В верхней части стенда размещается заголовок "Информация" и указание наименования владельца информационного стенда.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78.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9" w:name="Par225"/>
      <w:bookmarkEnd w:id="9"/>
      <w:r w:rsidRPr="00312055">
        <w:rPr>
          <w:rFonts w:ascii="Arial" w:eastAsia="Times New Roman" w:hAnsi="Arial" w:cs="Arial"/>
          <w:sz w:val="20"/>
          <w:szCs w:val="20"/>
        </w:rPr>
        <w:t xml:space="preserve">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</w:t>
      </w:r>
      <w:r w:rsidR="00197A26" w:rsidRPr="00312055">
        <w:rPr>
          <w:rFonts w:ascii="Arial" w:eastAsia="Times New Roman" w:hAnsi="Arial" w:cs="Arial"/>
          <w:sz w:val="20"/>
          <w:szCs w:val="20"/>
        </w:rPr>
        <w:t>Управления градостроительства и архитектуры</w:t>
      </w:r>
      <w:r w:rsidRPr="00312055">
        <w:rPr>
          <w:rFonts w:ascii="Arial" w:eastAsia="Times New Roman" w:hAnsi="Arial" w:cs="Arial"/>
          <w:sz w:val="20"/>
          <w:szCs w:val="20"/>
        </w:rPr>
        <w:t xml:space="preserve"> Администрации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, одновременно с размещением на официальном сайте </w:t>
      </w:r>
      <w:r w:rsidR="00377D56" w:rsidRPr="00312055">
        <w:rPr>
          <w:rFonts w:ascii="Arial" w:eastAsia="Times New Roman" w:hAnsi="Arial" w:cs="Arial"/>
          <w:sz w:val="20"/>
          <w:szCs w:val="20"/>
        </w:rPr>
        <w:t xml:space="preserve">МО </w:t>
      </w:r>
      <w:r w:rsidR="00FE01A5" w:rsidRPr="00312055">
        <w:rPr>
          <w:rFonts w:ascii="Arial" w:eastAsia="Times New Roman" w:hAnsi="Arial" w:cs="Arial"/>
          <w:sz w:val="20"/>
          <w:szCs w:val="20"/>
        </w:rPr>
        <w:t xml:space="preserve">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197A26" w:rsidRPr="00312055">
        <w:rPr>
          <w:rFonts w:ascii="Arial" w:eastAsia="Times New Roman" w:hAnsi="Arial" w:cs="Arial"/>
          <w:sz w:val="20"/>
          <w:szCs w:val="20"/>
          <w:lang w:val="en-US"/>
        </w:rPr>
        <w:t>adigeisk</w:t>
      </w:r>
      <w:proofErr w:type="spellEnd"/>
      <w:r w:rsidR="00197A26" w:rsidRPr="0031205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197A26" w:rsidRPr="00312055">
        <w:rPr>
          <w:rFonts w:ascii="Arial" w:eastAsia="Times New Roman" w:hAnsi="Arial" w:cs="Arial"/>
          <w:sz w:val="20"/>
          <w:szCs w:val="20"/>
          <w:lang w:val="en-US"/>
        </w:rPr>
        <w:t>ru</w:t>
      </w:r>
      <w:proofErr w:type="spellEnd"/>
      <w:r w:rsidRPr="00312055">
        <w:rPr>
          <w:rFonts w:ascii="Arial" w:eastAsia="Times New Roman" w:hAnsi="Arial" w:cs="Arial"/>
          <w:sz w:val="20"/>
          <w:szCs w:val="20"/>
        </w:rPr>
        <w:t>) в сети "Интернет" проекта, подлежащего рассмотрению на общественных обсуждениях или публичных слушаниях.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 xml:space="preserve">80. </w:t>
      </w:r>
      <w:proofErr w:type="gramStart"/>
      <w:r w:rsidRPr="00312055">
        <w:rPr>
          <w:rFonts w:ascii="Arial" w:eastAsia="Times New Roman" w:hAnsi="Arial" w:cs="Arial"/>
          <w:sz w:val="20"/>
          <w:szCs w:val="20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</w:t>
      </w:r>
      <w:proofErr w:type="gramEnd"/>
      <w:r w:rsidRPr="00312055">
        <w:rPr>
          <w:rFonts w:ascii="Arial" w:eastAsia="Times New Roman" w:hAnsi="Arial" w:cs="Arial"/>
          <w:sz w:val="20"/>
          <w:szCs w:val="20"/>
        </w:rPr>
        <w:t>, подлежащего рассмотрению на публичных слушаниях.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81. Консультирование посетителей экспозиции проекта осуществляется по требованию в дни и часы, указанные в </w:t>
      </w:r>
      <w:hyperlink w:anchor="Par529" w:tooltip="                                ОПОВЕЩЕНИЕ" w:history="1">
        <w:r w:rsidRPr="00F36564">
          <w:rPr>
            <w:rFonts w:ascii="Arial" w:eastAsia="Times New Roman" w:hAnsi="Arial" w:cs="Arial"/>
            <w:sz w:val="20"/>
            <w:szCs w:val="20"/>
          </w:rPr>
          <w:t>оповещении</w:t>
        </w:r>
      </w:hyperlink>
      <w:r w:rsidRPr="00312055">
        <w:rPr>
          <w:rFonts w:ascii="Arial" w:eastAsia="Times New Roman" w:hAnsi="Arial" w:cs="Arial"/>
          <w:sz w:val="20"/>
          <w:szCs w:val="20"/>
        </w:rPr>
        <w:t xml:space="preserve">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E904CD" w:rsidRPr="00312055" w:rsidRDefault="00E904CD" w:rsidP="008575FF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10" w:name="Par228"/>
      <w:bookmarkEnd w:id="10"/>
      <w:r w:rsidRPr="00312055">
        <w:rPr>
          <w:rFonts w:ascii="Arial" w:eastAsia="Times New Roman" w:hAnsi="Arial" w:cs="Arial"/>
          <w:sz w:val="20"/>
          <w:szCs w:val="20"/>
        </w:rPr>
        <w:t xml:space="preserve">82. Перед началом консультирования представителями </w:t>
      </w:r>
      <w:r w:rsidR="005010A4" w:rsidRPr="00312055">
        <w:rPr>
          <w:rFonts w:ascii="Arial" w:eastAsia="Times New Roman" w:hAnsi="Arial" w:cs="Arial"/>
          <w:sz w:val="20"/>
          <w:szCs w:val="20"/>
        </w:rPr>
        <w:t>Управления градостроительства и архитектуры</w:t>
      </w:r>
      <w:r w:rsidRPr="00312055">
        <w:rPr>
          <w:rFonts w:ascii="Arial" w:eastAsia="Times New Roman" w:hAnsi="Arial" w:cs="Arial"/>
          <w:sz w:val="20"/>
          <w:szCs w:val="20"/>
        </w:rPr>
        <w:t xml:space="preserve"> Администрации </w:t>
      </w:r>
      <w:r w:rsidR="005010A4" w:rsidRPr="00312055">
        <w:rPr>
          <w:rFonts w:ascii="Arial" w:eastAsia="Times New Roman" w:hAnsi="Arial" w:cs="Arial"/>
          <w:sz w:val="20"/>
          <w:szCs w:val="20"/>
        </w:rPr>
        <w:t>МО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 xml:space="preserve">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Default="00824DB7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Управ</w:t>
      </w:r>
      <w:proofErr w:type="gramStart"/>
      <w:r>
        <w:rPr>
          <w:rFonts w:ascii="Arial" w:eastAsia="Times New Roman" w:hAnsi="Arial" w:cs="Arial"/>
          <w:sz w:val="20"/>
          <w:szCs w:val="20"/>
        </w:rPr>
        <w:t>.д</w:t>
      </w:r>
      <w:proofErr w:type="gramEnd"/>
      <w:r>
        <w:rPr>
          <w:rFonts w:ascii="Arial" w:eastAsia="Times New Roman" w:hAnsi="Arial" w:cs="Arial"/>
          <w:sz w:val="20"/>
          <w:szCs w:val="20"/>
        </w:rPr>
        <w:t>елами</w:t>
      </w:r>
      <w:proofErr w:type="spellEnd"/>
    </w:p>
    <w:p w:rsidR="00824DB7" w:rsidRPr="00312055" w:rsidRDefault="00824DB7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Совета народных депутатов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</w:rPr>
        <w:t>А.Г.Воротынова</w:t>
      </w:r>
      <w:proofErr w:type="spellEnd"/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>Приложение 1</w:t>
      </w:r>
    </w:p>
    <w:p w:rsidR="00E904CD" w:rsidRPr="00312055" w:rsidRDefault="00F36564" w:rsidP="00F3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к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904CD" w:rsidRPr="00312055">
        <w:rPr>
          <w:rFonts w:ascii="Arial" w:eastAsia="Times New Roman" w:hAnsi="Arial" w:cs="Arial"/>
          <w:sz w:val="20"/>
          <w:szCs w:val="20"/>
        </w:rPr>
        <w:t>организации и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общественных обсуждений или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слушаний в области градостроительной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деятельности в </w:t>
      </w:r>
      <w:r w:rsidR="005C33AD" w:rsidRPr="00312055">
        <w:rPr>
          <w:rFonts w:ascii="Arial" w:eastAsia="Times New Roman" w:hAnsi="Arial" w:cs="Arial"/>
          <w:sz w:val="20"/>
          <w:szCs w:val="20"/>
        </w:rPr>
        <w:t>МО «Город Адыгейск</w:t>
      </w:r>
      <w:r w:rsidRPr="00312055">
        <w:rPr>
          <w:rFonts w:ascii="Arial" w:eastAsia="Times New Roman" w:hAnsi="Arial" w:cs="Arial"/>
          <w:sz w:val="20"/>
          <w:szCs w:val="20"/>
        </w:rPr>
        <w:t>"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Форма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ar243"/>
      <w:bookmarkEnd w:id="11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ОПОВЕЩЕНИЕ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О НАЧАЛЕ ПУБЛИЧНЫХ СЛУШАНИЙ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 Информация   о   проекте,  подлежащем  рассмотрению   на 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публичных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слушаниях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Перечень информационных материалов к проекту: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1.____________________________________________________________________;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2.____________________________________________________________________;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3.____________________________________________________________________;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 Информация об официальном сайте, на котором будут размещены  проект,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подлежащий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рассмотрению на публичных слушаниях, и информационные материалы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к нему: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 Реквизиты  правового  акта  о  проведении  публичных  слушаний, 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основании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которого подготовлено оповещение о начале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 Информация  о  порядке  и  сроках  проведения публичных слушаний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проекту, подлежащему рассмотрению на публичных слушаниях: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5. Информация о месте, дате открытия экспозиции или экспозиций проекта,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подлежащего  рассмотрению  на  публичных  слушаниях,  о  сроках 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экспозиции  или  экспозиций  такого  проекта,  о  днях  и  часах, в которые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возможно посещение указанных экспозиции или экспозиций: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6. Информация  о порядке, сроке и форме внесения участниками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публичных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слушаний   предложений   и   замечаний,   касающихся  проекта,  подлежащего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рассмотрению на публичных слушаниях: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7. Информация о дате, времени и месте проведения собрания или  собраний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участников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8. Дополнительная информация: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    __________    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(должность уполномоченного лица)    (подпись)     (расшифровка подписи)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E904CD" w:rsidRPr="00312055" w:rsidRDefault="00F36564" w:rsidP="00F3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к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904CD" w:rsidRPr="00312055">
        <w:rPr>
          <w:rFonts w:ascii="Arial" w:eastAsia="Times New Roman" w:hAnsi="Arial" w:cs="Arial"/>
          <w:sz w:val="20"/>
          <w:szCs w:val="20"/>
        </w:rPr>
        <w:t>организации и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общественных обсуждений или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слушаний в области градостроительной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деятельности в </w:t>
      </w:r>
      <w:r w:rsidR="005C33AD" w:rsidRPr="00312055">
        <w:rPr>
          <w:rFonts w:ascii="Arial" w:eastAsia="Times New Roman" w:hAnsi="Arial" w:cs="Arial"/>
          <w:sz w:val="20"/>
          <w:szCs w:val="20"/>
        </w:rPr>
        <w:t>МО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"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Форма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ar333"/>
      <w:bookmarkEnd w:id="12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ПРОТОКОЛ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ПУБЛИЧНЫХ СЛУШАНИЙ N 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город </w:t>
      </w:r>
      <w:r w:rsidR="004D1DC3" w:rsidRPr="00312055">
        <w:rPr>
          <w:rFonts w:ascii="Courier New" w:eastAsia="Times New Roman" w:hAnsi="Courier New" w:cs="Courier New"/>
          <w:sz w:val="20"/>
          <w:szCs w:val="20"/>
        </w:rPr>
        <w:t>Адыгейск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, Республика </w:t>
      </w:r>
      <w:r w:rsidR="004D1DC3" w:rsidRPr="00312055">
        <w:rPr>
          <w:rFonts w:ascii="Courier New" w:eastAsia="Times New Roman" w:hAnsi="Courier New" w:cs="Courier New"/>
          <w:sz w:val="20"/>
          <w:szCs w:val="20"/>
        </w:rPr>
        <w:t>Адыгея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"___" ___________ 20__ г.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время 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 Информация об организаторе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 Присутствовали: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от организатора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участники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F36564">
          <w:rPr>
            <w:rFonts w:ascii="Courier New" w:eastAsia="Times New Roman" w:hAnsi="Courier New" w:cs="Courier New"/>
            <w:sz w:val="20"/>
            <w:szCs w:val="20"/>
          </w:rPr>
          <w:t>оповещении</w:t>
        </w:r>
      </w:hyperlink>
      <w:r w:rsidRPr="00F3656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 о   начале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публичных слушаний, дата и источник его опубликования: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 Информация  о  сроке,  в течение которого принимались предложения  и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замечания  участников  публичных слушаний, о территории, в пределах которой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проводятся публичные слушания: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5. Выступления  участников  публичных слушаний, вносящих предложения  и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замечания, касающиеся проекта: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6. Все  предложения  и  замечания   участников   публичных  слушаний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разделением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1) предложения  и  замечания граждан, являющихся участниками 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lastRenderedPageBreak/>
        <w:t>слушаний   и  постоянно  проживающих  на  территории,  в  пределах  которой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проводятся публичные слушания: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2) предложения и замечания иных участников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К протоколу публичных слушаний прилагается </w:t>
      </w:r>
      <w:hyperlink w:anchor="Par426" w:tooltip="Перечень" w:history="1">
        <w:r w:rsidRPr="00F36564">
          <w:rPr>
            <w:rFonts w:ascii="Courier New" w:eastAsia="Times New Roman" w:hAnsi="Courier New" w:cs="Courier New"/>
            <w:sz w:val="20"/>
            <w:szCs w:val="20"/>
          </w:rPr>
          <w:t>перечень</w:t>
        </w:r>
      </w:hyperlink>
      <w:r w:rsidRPr="00312055">
        <w:rPr>
          <w:rFonts w:ascii="Courier New" w:eastAsia="Times New Roman" w:hAnsi="Courier New" w:cs="Courier New"/>
          <w:sz w:val="20"/>
          <w:szCs w:val="20"/>
        </w:rPr>
        <w:t xml:space="preserve"> принявших участие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рассмотрении  проекта  участников  публичных  слушаний,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включающий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в себя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сведения  об  участниках  публичных  слушаний  (фамилию, имя, отчество (при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наличии),  дату  рождения,  адрес  места  жительства  (регистрации)  -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физических  лиц;  наименование,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основной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государственный  регистрационный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номер, место нахождения и адрес - для юридических лиц).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ПОДПИСИ: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Председатель Комиссии 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Секретарь Комиссии 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Приложение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к протоколу публичных слушаний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от "___" _________ 20___ г. N 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3" w:name="Par426"/>
      <w:bookmarkEnd w:id="13"/>
      <w:r w:rsidRPr="00312055">
        <w:rPr>
          <w:rFonts w:ascii="Arial" w:eastAsia="Times New Roman" w:hAnsi="Arial" w:cs="Arial"/>
          <w:sz w:val="20"/>
          <w:szCs w:val="20"/>
        </w:rPr>
        <w:t>Перечень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участников публичных слушаний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70"/>
        <w:gridCol w:w="1701"/>
        <w:gridCol w:w="2324"/>
        <w:gridCol w:w="1525"/>
      </w:tblGrid>
      <w:tr w:rsidR="00E904CD" w:rsidRPr="00312055" w:rsidTr="00E90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1205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Дата рождения (для физических лиц)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ОГРН (для юридических лиц)</w:t>
            </w:r>
          </w:p>
        </w:tc>
      </w:tr>
      <w:tr w:rsidR="00E904CD" w:rsidRPr="00312055" w:rsidTr="00E90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04CD" w:rsidRPr="00312055" w:rsidTr="00E90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>Приложение 3</w:t>
      </w:r>
    </w:p>
    <w:p w:rsidR="00E904CD" w:rsidRPr="00312055" w:rsidRDefault="00F36564" w:rsidP="00F3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E904CD" w:rsidRPr="00312055">
        <w:rPr>
          <w:rFonts w:ascii="Arial" w:eastAsia="Times New Roman" w:hAnsi="Arial" w:cs="Arial"/>
          <w:sz w:val="20"/>
          <w:szCs w:val="20"/>
        </w:rPr>
        <w:t xml:space="preserve">к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904CD" w:rsidRPr="00312055">
        <w:rPr>
          <w:rFonts w:ascii="Arial" w:eastAsia="Times New Roman" w:hAnsi="Arial" w:cs="Arial"/>
          <w:sz w:val="20"/>
          <w:szCs w:val="20"/>
        </w:rPr>
        <w:t>организации и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общественных обсуждений или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слушаний в области градостроительной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деятельности в </w:t>
      </w:r>
      <w:r w:rsidR="00656D81" w:rsidRPr="00312055">
        <w:rPr>
          <w:rFonts w:ascii="Arial" w:eastAsia="Times New Roman" w:hAnsi="Arial" w:cs="Arial"/>
          <w:sz w:val="20"/>
          <w:szCs w:val="20"/>
        </w:rPr>
        <w:t>МО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"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Форма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4" w:name="Par458"/>
      <w:bookmarkEnd w:id="14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ЗАКЛЮЧЕНИЕ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О РЕЗУЛЬТАТАХ ПУБЛИЧНЫХ СЛУШАНИЙ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город </w:t>
      </w:r>
      <w:r w:rsidR="00656D81" w:rsidRPr="00312055">
        <w:rPr>
          <w:rFonts w:ascii="Courier New" w:eastAsia="Times New Roman" w:hAnsi="Courier New" w:cs="Courier New"/>
          <w:sz w:val="20"/>
          <w:szCs w:val="20"/>
        </w:rPr>
        <w:t>Адыгейск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, Республика </w:t>
      </w:r>
      <w:r w:rsidR="00656D81" w:rsidRPr="00312055">
        <w:rPr>
          <w:rFonts w:ascii="Courier New" w:eastAsia="Times New Roman" w:hAnsi="Courier New" w:cs="Courier New"/>
          <w:sz w:val="20"/>
          <w:szCs w:val="20"/>
        </w:rPr>
        <w:t>Адыгея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"___" ____________ 20__ г.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 Наименование проекта, рассмотренного на публичных слушаниях: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 Сведения о количестве участников публичных слушаний, которые приняли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участие в публичных слушаниях: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 Реквизиты  </w:t>
      </w:r>
      <w:hyperlink w:anchor="Par333" w:tooltip="                                 ПРОТОКОЛ" w:history="1">
        <w:r w:rsidRPr="00F36564">
          <w:rPr>
            <w:rFonts w:ascii="Courier New" w:eastAsia="Times New Roman" w:hAnsi="Courier New" w:cs="Courier New"/>
            <w:sz w:val="20"/>
            <w:szCs w:val="20"/>
          </w:rPr>
          <w:t>протокола</w:t>
        </w:r>
      </w:hyperlink>
      <w:r w:rsidRPr="00312055">
        <w:rPr>
          <w:rFonts w:ascii="Courier New" w:eastAsia="Times New Roman" w:hAnsi="Courier New" w:cs="Courier New"/>
          <w:sz w:val="20"/>
          <w:szCs w:val="20"/>
        </w:rPr>
        <w:t xml:space="preserve">  публичных  слушаний,  на  основании   которого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подготовлено заключение о результатах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 Содержание  внесенных  предложений и замечаний участников 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слушаний с разделением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1) предложения  и  замечания граждан, являющихся участниками 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слушаний   и  постоянно  проживающих  на  территории,  в  пределах  которой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проводятся публичные слушания: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2) предложения и замечания иных участников 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5.  Аргументированные  рекомендации  организатора  публичных слушаний о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целесообразности   или   нецелесообразности   учета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внесенных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участниками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публичных   слушаний  предложений  и  замечаний  и  выводы  по  результатам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публичных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ПОДПИСИ: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Председатель Комиссии_______________________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Секретарь Комиссии__________________________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Приложение 4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к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>организации и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общественных обсуждений или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слушаний в области градостроительной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деятельности в </w:t>
      </w:r>
      <w:r w:rsidR="00656D81" w:rsidRPr="00312055">
        <w:rPr>
          <w:rFonts w:ascii="Arial" w:eastAsia="Times New Roman" w:hAnsi="Arial" w:cs="Arial"/>
          <w:sz w:val="20"/>
          <w:szCs w:val="20"/>
        </w:rPr>
        <w:t>МО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"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Форма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5" w:name="Par529"/>
      <w:bookmarkEnd w:id="15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ОПОВЕЩЕНИЕ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о начале общественных обсуждений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 Информация  о  проекте,  подлежащем  рассмотрению  на 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обсуждениях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Перечень информационных материалов к проекту: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1.____________________________________________________________________;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2.____________________________________________________________________;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3.____________________________________________________________________;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 Информация об официальном сайте, на котором будут размещены  проект,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подлежащий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рассмотрению  на  общественных  обсуждениях,  и  информационные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материалы к нему: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 Реквизиты  правового  акта  о  проведении общественных слушаний,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основании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которого подготовлено оповещение о начале общественных слушаний: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 Информация о порядке и сроках проведения общественных  обсуждений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проекту, подлежащему рассмотрению на общественных обсуждениях: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5. Информация о месте, дате открытия экспозиции или экспозиций проекта,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подлежащего  рассмотрению  на общественных обсуждениях, о сроках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экспозиции  или  экспозиций  такого  проекта,  о  днях  и  часах, в которые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возможно посещение указанных экспозиции или экспозиций: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6. Информация   о   порядке,   сроке  и  форме   внесения   участниками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общественных   обсуждений  предложений  и  замечаний,  касающихся  проекта,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lastRenderedPageBreak/>
        <w:t>подлежащего рассмотрению на общественных обсуждениях: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7. Дополнительная информация: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    __________    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(должность уполномоченного лица)    (подпись)     (расшифровка подписи)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 w:rsidR="00E904CD" w:rsidRPr="00312055">
        <w:rPr>
          <w:rFonts w:ascii="Arial" w:eastAsia="Times New Roman" w:hAnsi="Arial" w:cs="Arial"/>
          <w:sz w:val="20"/>
          <w:szCs w:val="20"/>
        </w:rPr>
        <w:t>5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к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>организации и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общественных обсуждений или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слушаний в области градостроительной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деятельности в </w:t>
      </w:r>
      <w:r w:rsidR="00A325D0" w:rsidRPr="00312055">
        <w:rPr>
          <w:rFonts w:ascii="Arial" w:eastAsia="Times New Roman" w:hAnsi="Arial" w:cs="Arial"/>
          <w:sz w:val="20"/>
          <w:szCs w:val="20"/>
        </w:rPr>
        <w:t>МО «Город Адыгейск</w:t>
      </w:r>
      <w:r w:rsidRPr="00312055">
        <w:rPr>
          <w:rFonts w:ascii="Arial" w:eastAsia="Times New Roman" w:hAnsi="Arial" w:cs="Arial"/>
          <w:sz w:val="20"/>
          <w:szCs w:val="20"/>
        </w:rPr>
        <w:t>"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Форма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6" w:name="Par613"/>
      <w:bookmarkEnd w:id="16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ПРОТОКОЛ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ОБЩЕСТВЕННЫХ ОБСУЖДЕНИЙ N 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город </w:t>
      </w:r>
      <w:r w:rsidR="00A325D0" w:rsidRPr="00312055">
        <w:rPr>
          <w:rFonts w:ascii="Courier New" w:eastAsia="Times New Roman" w:hAnsi="Courier New" w:cs="Courier New"/>
          <w:sz w:val="20"/>
          <w:szCs w:val="20"/>
        </w:rPr>
        <w:t>Адыгейск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, Республика </w:t>
      </w:r>
      <w:r w:rsidR="00A325D0" w:rsidRPr="00312055">
        <w:rPr>
          <w:rFonts w:ascii="Courier New" w:eastAsia="Times New Roman" w:hAnsi="Courier New" w:cs="Courier New"/>
          <w:sz w:val="20"/>
          <w:szCs w:val="20"/>
        </w:rPr>
        <w:t>Адыгея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"___" ___________ 20__ г.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время 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 Информация об организаторе общественных обсуждений: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 Присутствовали: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от организатора общественных обсуждений: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участники общественных обсуждений: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 Информация,  содержащаяся  в  опубликованном  </w:t>
      </w:r>
      <w:hyperlink w:anchor="Par529" w:tooltip="                                ОПОВЕЩЕНИЕ" w:history="1">
        <w:r w:rsidRPr="00F36564">
          <w:rPr>
            <w:rFonts w:ascii="Courier New" w:eastAsia="Times New Roman" w:hAnsi="Courier New" w:cs="Courier New"/>
            <w:sz w:val="20"/>
            <w:szCs w:val="20"/>
          </w:rPr>
          <w:t>оповещении</w:t>
        </w:r>
      </w:hyperlink>
      <w:r w:rsidRPr="00312055">
        <w:rPr>
          <w:rFonts w:ascii="Courier New" w:eastAsia="Times New Roman" w:hAnsi="Courier New" w:cs="Courier New"/>
          <w:sz w:val="20"/>
          <w:szCs w:val="20"/>
        </w:rPr>
        <w:t xml:space="preserve">  о  начале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общественных обсуждений, дата и источник его опубликования: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 Информация  о  сроке,  в течение которого  принимались предложения и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замечания  участников  общественных  обсуждений,  о  территории, в пределах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которой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проводятся общественные обсуждения: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5. Все  предложения  и  замечания участников  общественных обсуждений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разделением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1) предложения и замечания граждан, являющихся участниками общественных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обсуждений  и  постоянно  проживающих  на  территории,  в  пределах которой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проводятся общественные обсуждения: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2) предложения и замечания иных участников общественных обсуждений: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К  протоколу  общественных  обсуждений  прилагается  </w:t>
      </w:r>
      <w:hyperlink w:anchor="Par696" w:tooltip="Перечень" w:history="1">
        <w:r w:rsidRPr="00F36564">
          <w:rPr>
            <w:rFonts w:ascii="Courier New" w:eastAsia="Times New Roman" w:hAnsi="Courier New" w:cs="Courier New"/>
            <w:sz w:val="20"/>
            <w:szCs w:val="20"/>
          </w:rPr>
          <w:t>перечень</w:t>
        </w:r>
      </w:hyperlink>
      <w:r w:rsidRPr="00312055">
        <w:rPr>
          <w:rFonts w:ascii="Courier New" w:eastAsia="Times New Roman" w:hAnsi="Courier New" w:cs="Courier New"/>
          <w:sz w:val="20"/>
          <w:szCs w:val="20"/>
        </w:rPr>
        <w:t xml:space="preserve"> принявших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участие   в   рассмотрении   проекта  участников  общественных  обсуждений,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включающий  в себя сведения об участниках общественных обсуждений (фамилию,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имя,   отчество  (при  наличии),  дату  рождения,  адрес  места  жительства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(регистрации)  - для физических лиц; наименование, основной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государственный</w:t>
      </w:r>
      <w:proofErr w:type="gramEnd"/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регистрационный номер, место нахождения и адрес - для юридических лиц).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ПОДПИСИ: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Председатель 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Секретарь 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Приложение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к протоколу общественных обсуждений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от "___" _________ 20___ г. N 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7" w:name="Par696"/>
      <w:bookmarkEnd w:id="17"/>
      <w:r w:rsidRPr="00312055">
        <w:rPr>
          <w:rFonts w:ascii="Arial" w:eastAsia="Times New Roman" w:hAnsi="Arial" w:cs="Arial"/>
          <w:sz w:val="20"/>
          <w:szCs w:val="20"/>
        </w:rPr>
        <w:t>Перечень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участников общественных обсуждений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70"/>
        <w:gridCol w:w="1644"/>
        <w:gridCol w:w="2381"/>
        <w:gridCol w:w="1525"/>
      </w:tblGrid>
      <w:tr w:rsidR="00E904CD" w:rsidRPr="00312055" w:rsidTr="00E90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1205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Дата рождения (для физических лиц)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ОГРН (для юридических лиц)</w:t>
            </w:r>
          </w:p>
        </w:tc>
      </w:tr>
      <w:tr w:rsidR="00E904CD" w:rsidRPr="00312055" w:rsidTr="00E90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04CD" w:rsidRPr="00312055" w:rsidTr="00E904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2055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D" w:rsidRPr="00312055" w:rsidRDefault="00E904CD" w:rsidP="00E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F36564" w:rsidRDefault="00F36564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lastRenderedPageBreak/>
        <w:t>Приложение 6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к </w:t>
      </w:r>
      <w:r w:rsidR="00190349">
        <w:rPr>
          <w:rFonts w:ascii="Arial" w:eastAsia="Times New Roman" w:hAnsi="Arial" w:cs="Arial"/>
          <w:sz w:val="20"/>
          <w:szCs w:val="20"/>
        </w:rPr>
        <w:t>Порядку</w:t>
      </w:r>
      <w:r w:rsidR="00F36564">
        <w:rPr>
          <w:rFonts w:ascii="Arial" w:eastAsia="Times New Roman" w:hAnsi="Arial" w:cs="Arial"/>
          <w:sz w:val="20"/>
          <w:szCs w:val="20"/>
        </w:rPr>
        <w:t xml:space="preserve"> </w:t>
      </w:r>
      <w:r w:rsidRPr="00312055">
        <w:rPr>
          <w:rFonts w:ascii="Arial" w:eastAsia="Times New Roman" w:hAnsi="Arial" w:cs="Arial"/>
          <w:sz w:val="20"/>
          <w:szCs w:val="20"/>
        </w:rPr>
        <w:t>организации и проведения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общественных обсуждений или публичных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слушаний в области градостроительной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 xml:space="preserve">деятельности в </w:t>
      </w:r>
      <w:r w:rsidR="00A325D0" w:rsidRPr="00312055">
        <w:rPr>
          <w:rFonts w:ascii="Arial" w:eastAsia="Times New Roman" w:hAnsi="Arial" w:cs="Arial"/>
          <w:sz w:val="20"/>
          <w:szCs w:val="20"/>
        </w:rPr>
        <w:t>МО «Город Адыгейск»</w:t>
      </w:r>
      <w:r w:rsidRPr="00312055">
        <w:rPr>
          <w:rFonts w:ascii="Arial" w:eastAsia="Times New Roman" w:hAnsi="Arial" w:cs="Arial"/>
          <w:sz w:val="20"/>
          <w:szCs w:val="20"/>
        </w:rPr>
        <w:t>"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12055">
        <w:rPr>
          <w:rFonts w:ascii="Arial" w:eastAsia="Times New Roman" w:hAnsi="Arial" w:cs="Arial"/>
          <w:sz w:val="20"/>
          <w:szCs w:val="20"/>
        </w:rPr>
        <w:t>Форма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8" w:name="Par728"/>
      <w:bookmarkEnd w:id="18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ЗАКЛЮЧЕНИЕ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О РЕЗУЛЬТАТАХ ОБЩЕСТВЕННЫХ ОБСУЖДЕНИЙ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город </w:t>
      </w:r>
      <w:r w:rsidR="007C4F34" w:rsidRPr="00312055">
        <w:rPr>
          <w:rFonts w:ascii="Courier New" w:eastAsia="Times New Roman" w:hAnsi="Courier New" w:cs="Courier New"/>
          <w:sz w:val="20"/>
          <w:szCs w:val="20"/>
        </w:rPr>
        <w:t>Адыгейск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, Республика </w:t>
      </w:r>
      <w:r w:rsidR="007C4F34" w:rsidRPr="00312055">
        <w:rPr>
          <w:rFonts w:ascii="Courier New" w:eastAsia="Times New Roman" w:hAnsi="Courier New" w:cs="Courier New"/>
          <w:sz w:val="20"/>
          <w:szCs w:val="20"/>
        </w:rPr>
        <w:t>Адыгея</w:t>
      </w: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"___" ____________ 20__ г.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 Наименование проекта, рассмотренного на общественных обсуждениях: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 Сведения  о  количестве участников  общественных обсуждений, которые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приняли участие в общественных обсуждениях: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3.  Реквизиты  </w:t>
      </w:r>
      <w:hyperlink w:anchor="Par613" w:tooltip="                                 ПРОТОКОЛ" w:history="1">
        <w:r w:rsidRPr="00F36564">
          <w:rPr>
            <w:rFonts w:ascii="Courier New" w:eastAsia="Times New Roman" w:hAnsi="Courier New" w:cs="Courier New"/>
            <w:sz w:val="20"/>
            <w:szCs w:val="20"/>
          </w:rPr>
          <w:t>протокола</w:t>
        </w:r>
      </w:hyperlink>
      <w:r w:rsidRPr="00312055">
        <w:rPr>
          <w:rFonts w:ascii="Courier New" w:eastAsia="Times New Roman" w:hAnsi="Courier New" w:cs="Courier New"/>
          <w:sz w:val="20"/>
          <w:szCs w:val="20"/>
        </w:rPr>
        <w:t xml:space="preserve"> общественных обсуждений, на основании которого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подготовлено заключение о результатах общественных обсуждений: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 Содержание внесенных предложений и замечаний участников общественных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обсуждений с разделением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1) предложения и замечания граждан, являющихся участниками общественных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обсуждений  и  постоянно  проживающих  на  территории,  в  пределах которой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проводятся общественные обсуждения: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2) предложения и замечания иных участников общественных обсуждений: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  <w:r w:rsidR="00F36564">
        <w:rPr>
          <w:rFonts w:ascii="Courier New" w:eastAsia="Times New Roman" w:hAnsi="Courier New" w:cs="Courier New"/>
          <w:sz w:val="20"/>
          <w:szCs w:val="20"/>
        </w:rPr>
        <w:t>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5.  Аргументированные рекомендации организатора общественных обсуждений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о  целесообразности  или  нецелесообразности  учета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внесенных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участниками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общественных  обсуждений  предложений  и  замечаний и выводы по результатам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общественных обсуждений: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  <w:r w:rsidR="00F36564">
        <w:rPr>
          <w:rFonts w:ascii="Courier New" w:eastAsia="Times New Roman" w:hAnsi="Courier New" w:cs="Courier New"/>
          <w:sz w:val="20"/>
          <w:szCs w:val="20"/>
        </w:rPr>
        <w:t>.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ПОДПИСИ: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Председатель Комиссии 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Секретарь Комиссии __________________________</w:t>
      </w:r>
    </w:p>
    <w:p w:rsidR="00E904CD" w:rsidRPr="00312055" w:rsidRDefault="00E904CD" w:rsidP="00E9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1A82" w:rsidRPr="00312055" w:rsidRDefault="00641A82" w:rsidP="00D02470">
      <w:pPr>
        <w:rPr>
          <w:sz w:val="20"/>
          <w:szCs w:val="20"/>
        </w:rPr>
      </w:pPr>
    </w:p>
    <w:sectPr w:rsidR="00641A82" w:rsidRPr="00312055" w:rsidSect="004C0E4D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2C" w:rsidRDefault="00B2622C">
      <w:pPr>
        <w:spacing w:after="0" w:line="240" w:lineRule="auto"/>
      </w:pPr>
      <w:r>
        <w:separator/>
      </w:r>
    </w:p>
  </w:endnote>
  <w:endnote w:type="continuationSeparator" w:id="0">
    <w:p w:rsidR="00B2622C" w:rsidRDefault="00B2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73" w:rsidRDefault="00307B7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2C" w:rsidRDefault="00B2622C">
      <w:pPr>
        <w:spacing w:after="0" w:line="240" w:lineRule="auto"/>
      </w:pPr>
      <w:r>
        <w:separator/>
      </w:r>
    </w:p>
  </w:footnote>
  <w:footnote w:type="continuationSeparator" w:id="0">
    <w:p w:rsidR="00B2622C" w:rsidRDefault="00B2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73" w:rsidRDefault="00307B73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B6"/>
    <w:rsid w:val="000256D4"/>
    <w:rsid w:val="00062415"/>
    <w:rsid w:val="00086BF7"/>
    <w:rsid w:val="000C0C63"/>
    <w:rsid w:val="000F52A1"/>
    <w:rsid w:val="001530A7"/>
    <w:rsid w:val="00163413"/>
    <w:rsid w:val="00177A20"/>
    <w:rsid w:val="00182DFC"/>
    <w:rsid w:val="00190349"/>
    <w:rsid w:val="00197A26"/>
    <w:rsid w:val="001D584F"/>
    <w:rsid w:val="00211CF6"/>
    <w:rsid w:val="002171B3"/>
    <w:rsid w:val="00236006"/>
    <w:rsid w:val="00244B12"/>
    <w:rsid w:val="002705B7"/>
    <w:rsid w:val="00271E9F"/>
    <w:rsid w:val="002925AC"/>
    <w:rsid w:val="00292E07"/>
    <w:rsid w:val="002E1014"/>
    <w:rsid w:val="002E6779"/>
    <w:rsid w:val="002F7DBB"/>
    <w:rsid w:val="00304EBC"/>
    <w:rsid w:val="00307B73"/>
    <w:rsid w:val="00312055"/>
    <w:rsid w:val="003521C2"/>
    <w:rsid w:val="00377D56"/>
    <w:rsid w:val="003A37E0"/>
    <w:rsid w:val="003A4C5A"/>
    <w:rsid w:val="003F4CE3"/>
    <w:rsid w:val="004104EB"/>
    <w:rsid w:val="0042007E"/>
    <w:rsid w:val="004206A1"/>
    <w:rsid w:val="00424904"/>
    <w:rsid w:val="00426935"/>
    <w:rsid w:val="0045047E"/>
    <w:rsid w:val="0046345E"/>
    <w:rsid w:val="00463FF2"/>
    <w:rsid w:val="00475811"/>
    <w:rsid w:val="00486389"/>
    <w:rsid w:val="004A584B"/>
    <w:rsid w:val="004A6066"/>
    <w:rsid w:val="004C0E4D"/>
    <w:rsid w:val="004D1DC3"/>
    <w:rsid w:val="004E0EC1"/>
    <w:rsid w:val="004E669E"/>
    <w:rsid w:val="004F152B"/>
    <w:rsid w:val="005010A4"/>
    <w:rsid w:val="00523C2C"/>
    <w:rsid w:val="00552B6D"/>
    <w:rsid w:val="005750E1"/>
    <w:rsid w:val="00592665"/>
    <w:rsid w:val="005C33AD"/>
    <w:rsid w:val="005D5CDE"/>
    <w:rsid w:val="00602BA3"/>
    <w:rsid w:val="006060B3"/>
    <w:rsid w:val="00613129"/>
    <w:rsid w:val="00633FFF"/>
    <w:rsid w:val="00641A82"/>
    <w:rsid w:val="00656D81"/>
    <w:rsid w:val="00664146"/>
    <w:rsid w:val="00676114"/>
    <w:rsid w:val="006F4C47"/>
    <w:rsid w:val="006F4EE7"/>
    <w:rsid w:val="006F64E8"/>
    <w:rsid w:val="00703948"/>
    <w:rsid w:val="00704A62"/>
    <w:rsid w:val="00716C03"/>
    <w:rsid w:val="007279F3"/>
    <w:rsid w:val="00737ED3"/>
    <w:rsid w:val="0074612F"/>
    <w:rsid w:val="00791C64"/>
    <w:rsid w:val="007C4F34"/>
    <w:rsid w:val="007D752C"/>
    <w:rsid w:val="007E0FF7"/>
    <w:rsid w:val="00824DB7"/>
    <w:rsid w:val="00836ED6"/>
    <w:rsid w:val="008436F4"/>
    <w:rsid w:val="008575FF"/>
    <w:rsid w:val="00876E25"/>
    <w:rsid w:val="008812A0"/>
    <w:rsid w:val="00891BC7"/>
    <w:rsid w:val="00897167"/>
    <w:rsid w:val="008C0437"/>
    <w:rsid w:val="008C233E"/>
    <w:rsid w:val="008D7568"/>
    <w:rsid w:val="008E5B10"/>
    <w:rsid w:val="008F40EB"/>
    <w:rsid w:val="00911698"/>
    <w:rsid w:val="009546FD"/>
    <w:rsid w:val="009748D4"/>
    <w:rsid w:val="009762DB"/>
    <w:rsid w:val="009814D6"/>
    <w:rsid w:val="009B4DAC"/>
    <w:rsid w:val="009E1528"/>
    <w:rsid w:val="00A325D0"/>
    <w:rsid w:val="00A3730F"/>
    <w:rsid w:val="00A42148"/>
    <w:rsid w:val="00A956D9"/>
    <w:rsid w:val="00A9704D"/>
    <w:rsid w:val="00AB1C65"/>
    <w:rsid w:val="00AF65A6"/>
    <w:rsid w:val="00B066B6"/>
    <w:rsid w:val="00B21B5E"/>
    <w:rsid w:val="00B24BF6"/>
    <w:rsid w:val="00B2622C"/>
    <w:rsid w:val="00B430B8"/>
    <w:rsid w:val="00B43B9F"/>
    <w:rsid w:val="00B85F6A"/>
    <w:rsid w:val="00BA0C0C"/>
    <w:rsid w:val="00BA0F54"/>
    <w:rsid w:val="00BA35C7"/>
    <w:rsid w:val="00BE031A"/>
    <w:rsid w:val="00BE69EA"/>
    <w:rsid w:val="00C052B9"/>
    <w:rsid w:val="00C0653E"/>
    <w:rsid w:val="00C249AD"/>
    <w:rsid w:val="00C85B70"/>
    <w:rsid w:val="00C9472E"/>
    <w:rsid w:val="00CB27AD"/>
    <w:rsid w:val="00CE4741"/>
    <w:rsid w:val="00CF0B8F"/>
    <w:rsid w:val="00CF6818"/>
    <w:rsid w:val="00D02470"/>
    <w:rsid w:val="00D150DD"/>
    <w:rsid w:val="00D64AE1"/>
    <w:rsid w:val="00DA7915"/>
    <w:rsid w:val="00DB5496"/>
    <w:rsid w:val="00DE7700"/>
    <w:rsid w:val="00E12D6E"/>
    <w:rsid w:val="00E52A20"/>
    <w:rsid w:val="00E54063"/>
    <w:rsid w:val="00E904CD"/>
    <w:rsid w:val="00E93D5F"/>
    <w:rsid w:val="00EA2AC3"/>
    <w:rsid w:val="00EB0857"/>
    <w:rsid w:val="00F205F2"/>
    <w:rsid w:val="00F36564"/>
    <w:rsid w:val="00F566A0"/>
    <w:rsid w:val="00F752C0"/>
    <w:rsid w:val="00F80413"/>
    <w:rsid w:val="00FA6B17"/>
    <w:rsid w:val="00FB2E49"/>
    <w:rsid w:val="00FC434E"/>
    <w:rsid w:val="00F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04CD"/>
  </w:style>
  <w:style w:type="paragraph" w:customStyle="1" w:styleId="ConsPlusNormal">
    <w:name w:val="ConsPlusNormal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04CD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E904C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04CD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E904C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4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04CD"/>
  </w:style>
  <w:style w:type="paragraph" w:customStyle="1" w:styleId="ConsPlusNormal">
    <w:name w:val="ConsPlusNormal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9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04CD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E904C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04CD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E904C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4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11534</Words>
  <Characters>65749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2018-07-26T07:03:00Z</cp:lastPrinted>
  <dcterms:created xsi:type="dcterms:W3CDTF">2018-06-27T07:49:00Z</dcterms:created>
  <dcterms:modified xsi:type="dcterms:W3CDTF">2018-08-14T11:25:00Z</dcterms:modified>
</cp:coreProperties>
</file>