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15B03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 w:rsidRPr="00915B0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к </w:t>
      </w:r>
      <w:hyperlink w:anchor="sub_0" w:history="1">
        <w:r w:rsidRPr="00915B03">
          <w:rPr>
            <w:rFonts w:ascii="Times New Roman" w:hAnsi="Times New Roman" w:cs="Times New Roman"/>
            <w:sz w:val="28"/>
            <w:szCs w:val="28"/>
          </w:rPr>
          <w:t>решению</w:t>
        </w:r>
      </w:hyperlink>
      <w:r w:rsidRPr="00915B03">
        <w:rPr>
          <w:rFonts w:ascii="Times New Roman" w:hAnsi="Times New Roman" w:cs="Times New Roman"/>
          <w:b/>
          <w:bCs/>
          <w:sz w:val="28"/>
          <w:szCs w:val="28"/>
        </w:rPr>
        <w:t xml:space="preserve"> Совета народных депутатов</w:t>
      </w:r>
      <w:r w:rsidRPr="00915B03">
        <w:rPr>
          <w:rFonts w:ascii="Times New Roman" w:hAnsi="Times New Roman" w:cs="Times New Roman"/>
          <w:b/>
          <w:bCs/>
          <w:sz w:val="28"/>
          <w:szCs w:val="28"/>
        </w:rPr>
        <w:br/>
        <w:t>МО «Город Адыгейск»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915B03">
        <w:rPr>
          <w:rFonts w:ascii="Times New Roman" w:hAnsi="Times New Roman" w:cs="Times New Roman"/>
          <w:b/>
          <w:bCs/>
          <w:sz w:val="28"/>
          <w:szCs w:val="28"/>
        </w:rPr>
        <w:t>от «18» апреля 2017 г. N135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00DC" w:rsidRPr="00915B03" w:rsidRDefault="001A00DC" w:rsidP="001A00DC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15B0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15B03">
        <w:rPr>
          <w:rFonts w:ascii="Times New Roman" w:hAnsi="Times New Roman" w:cs="Times New Roman"/>
          <w:b/>
          <w:bCs/>
          <w:sz w:val="28"/>
          <w:szCs w:val="28"/>
        </w:rPr>
        <w:t xml:space="preserve">о контрольно-счетной палате муниципального образования 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15B03">
        <w:rPr>
          <w:rFonts w:ascii="Times New Roman" w:hAnsi="Times New Roman" w:cs="Times New Roman"/>
          <w:b/>
          <w:bCs/>
          <w:sz w:val="28"/>
          <w:szCs w:val="28"/>
        </w:rPr>
        <w:t>«Город Адыгейск»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sub_1"/>
      <w:r w:rsidRPr="00915B03">
        <w:rPr>
          <w:rFonts w:ascii="Times New Roman" w:hAnsi="Times New Roman" w:cs="Times New Roman"/>
          <w:b/>
          <w:bCs/>
          <w:sz w:val="28"/>
          <w:szCs w:val="28"/>
        </w:rPr>
        <w:t>Статья 1.</w:t>
      </w:r>
      <w:r w:rsidRPr="00915B03">
        <w:rPr>
          <w:rFonts w:ascii="Times New Roman" w:hAnsi="Times New Roman" w:cs="Times New Roman"/>
          <w:b/>
          <w:sz w:val="28"/>
          <w:szCs w:val="28"/>
        </w:rPr>
        <w:t xml:space="preserve"> Статус Контрольно-счетной палаты муниципального образования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"/>
      <w:bookmarkEnd w:id="0"/>
      <w:r w:rsidRPr="00915B03">
        <w:rPr>
          <w:rFonts w:ascii="Times New Roman" w:hAnsi="Times New Roman" w:cs="Times New Roman"/>
          <w:sz w:val="28"/>
          <w:szCs w:val="28"/>
        </w:rPr>
        <w:t>1. Контрольно-счетная палата муниципального образования «Город Адыгейск» (далее - контрольно-счетная палата) является постоянно действующим органом внешнего муниципального финансового контроля, образуется Советом народных депутатов МО «Город Адыгейск» и ему подотчетна.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2"/>
      <w:bookmarkEnd w:id="1"/>
      <w:r w:rsidRPr="00915B03">
        <w:rPr>
          <w:rFonts w:ascii="Times New Roman" w:hAnsi="Times New Roman" w:cs="Times New Roman"/>
          <w:sz w:val="28"/>
          <w:szCs w:val="28"/>
        </w:rPr>
        <w:t>2. Контрольно-счетная палата обладает организационной и функциональной независимостью, и осуществляют свою деятельность самостоятельно.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3"/>
      <w:bookmarkEnd w:id="2"/>
      <w:r w:rsidRPr="00915B03">
        <w:rPr>
          <w:rFonts w:ascii="Times New Roman" w:hAnsi="Times New Roman" w:cs="Times New Roman"/>
          <w:sz w:val="28"/>
          <w:szCs w:val="28"/>
        </w:rPr>
        <w:t>3. Деятельность Контрольно-счетной палаты не может быть приостановлена, в том числе в связи с истечением срока или досрочным прекращением полномочий Совета народных депутатов МО «Город Адыгейск».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4"/>
      <w:bookmarkEnd w:id="3"/>
      <w:r w:rsidRPr="00915B03">
        <w:rPr>
          <w:rFonts w:ascii="Times New Roman" w:hAnsi="Times New Roman" w:cs="Times New Roman"/>
          <w:sz w:val="28"/>
          <w:szCs w:val="28"/>
        </w:rPr>
        <w:t>4. Контрольно-счетная палата является органом местного самоуправления, обладает правами юридического лица, имеет гербовую печать и бланки со своим наименованием и с изображением герба муниципального образования.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5"/>
      <w:bookmarkEnd w:id="4"/>
      <w:r w:rsidRPr="00915B03">
        <w:rPr>
          <w:rFonts w:ascii="Times New Roman" w:hAnsi="Times New Roman" w:cs="Times New Roman"/>
          <w:sz w:val="28"/>
          <w:szCs w:val="28"/>
        </w:rPr>
        <w:t>5. Контрольно-счетная палата обладает правом правотворческой инициативы по вопросам своей деятельности.</w:t>
      </w:r>
    </w:p>
    <w:bookmarkEnd w:id="5"/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B03">
        <w:rPr>
          <w:rFonts w:ascii="Times New Roman" w:hAnsi="Times New Roman" w:cs="Times New Roman"/>
          <w:sz w:val="28"/>
          <w:szCs w:val="28"/>
        </w:rPr>
        <w:t>Юридический адрес: Контрольно-счетной палаты: г. Адыгейск, ул. Ленина, 31.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sub_2"/>
      <w:r w:rsidRPr="00915B03">
        <w:rPr>
          <w:rFonts w:ascii="Times New Roman" w:hAnsi="Times New Roman" w:cs="Times New Roman"/>
          <w:b/>
          <w:bCs/>
          <w:sz w:val="28"/>
          <w:szCs w:val="28"/>
        </w:rPr>
        <w:t>Статья 2.</w:t>
      </w:r>
      <w:r w:rsidRPr="00915B03">
        <w:rPr>
          <w:rFonts w:ascii="Times New Roman" w:hAnsi="Times New Roman" w:cs="Times New Roman"/>
          <w:b/>
          <w:sz w:val="28"/>
          <w:szCs w:val="28"/>
        </w:rPr>
        <w:t xml:space="preserve"> Правовые основы деятельности Контрольно-счетной палаты</w:t>
      </w:r>
    </w:p>
    <w:bookmarkEnd w:id="6"/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B03">
        <w:rPr>
          <w:rFonts w:ascii="Times New Roman" w:hAnsi="Times New Roman" w:cs="Times New Roman"/>
          <w:sz w:val="28"/>
          <w:szCs w:val="28"/>
        </w:rPr>
        <w:t xml:space="preserve">Контрольно-счетная палата осуществляет свою деятельность на основе </w:t>
      </w:r>
      <w:hyperlink r:id="rId4" w:history="1">
        <w:r w:rsidRPr="00915B03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915B0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5" w:history="1">
        <w:r w:rsidRPr="00915B03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915B03">
        <w:rPr>
          <w:rFonts w:ascii="Times New Roman" w:hAnsi="Times New Roman" w:cs="Times New Roman"/>
          <w:sz w:val="28"/>
          <w:szCs w:val="28"/>
        </w:rPr>
        <w:t xml:space="preserve"> от 6 октября 2003 года N 131-ФЗ "Об общих принципах организации местного самоуправления в РФ", </w:t>
      </w:r>
      <w:hyperlink r:id="rId6" w:history="1">
        <w:r w:rsidRPr="00915B03">
          <w:rPr>
            <w:rFonts w:ascii="Times New Roman" w:hAnsi="Times New Roman" w:cs="Times New Roman"/>
            <w:sz w:val="28"/>
            <w:szCs w:val="28"/>
          </w:rPr>
          <w:t>Бюджетного кодекса</w:t>
        </w:r>
      </w:hyperlink>
      <w:r w:rsidRPr="00915B03">
        <w:rPr>
          <w:rFonts w:ascii="Times New Roman" w:hAnsi="Times New Roman" w:cs="Times New Roman"/>
          <w:sz w:val="28"/>
          <w:szCs w:val="28"/>
        </w:rPr>
        <w:t xml:space="preserve"> РФ, </w:t>
      </w:r>
      <w:hyperlink r:id="rId7" w:history="1">
        <w:r w:rsidRPr="00915B03">
          <w:rPr>
            <w:rFonts w:ascii="Times New Roman" w:hAnsi="Times New Roman" w:cs="Times New Roman"/>
            <w:sz w:val="28"/>
            <w:szCs w:val="28"/>
          </w:rPr>
          <w:t>ФЗ от 7 февраля 2011 года N 6-ФЗ</w:t>
        </w:r>
      </w:hyperlink>
      <w:r w:rsidRPr="00915B03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образований", законов и иных нормативных правовых актов Республики Адыгея, устава муниципального образования «Город Адыгейск», настоящего Положения и иных муниципальных правовых актов.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"/>
      <w:r w:rsidRPr="00915B03">
        <w:rPr>
          <w:rFonts w:ascii="Times New Roman" w:hAnsi="Times New Roman" w:cs="Times New Roman"/>
          <w:b/>
          <w:bCs/>
          <w:sz w:val="28"/>
          <w:szCs w:val="28"/>
        </w:rPr>
        <w:t>Статья 3.</w:t>
      </w:r>
      <w:r w:rsidRPr="00915B03">
        <w:rPr>
          <w:rFonts w:ascii="Times New Roman" w:hAnsi="Times New Roman" w:cs="Times New Roman"/>
          <w:sz w:val="28"/>
          <w:szCs w:val="28"/>
        </w:rPr>
        <w:t xml:space="preserve"> </w:t>
      </w:r>
      <w:r w:rsidRPr="00915B03">
        <w:rPr>
          <w:rFonts w:ascii="Times New Roman" w:hAnsi="Times New Roman" w:cs="Times New Roman"/>
          <w:b/>
          <w:sz w:val="28"/>
          <w:szCs w:val="28"/>
        </w:rPr>
        <w:t>Принципы деятельности Контрольно-счетной палаты</w:t>
      </w:r>
    </w:p>
    <w:bookmarkEnd w:id="7"/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B03">
        <w:rPr>
          <w:rFonts w:ascii="Times New Roman" w:hAnsi="Times New Roman" w:cs="Times New Roman"/>
          <w:sz w:val="28"/>
          <w:szCs w:val="28"/>
        </w:rPr>
        <w:t>Деятельность Контрольно-счетной палаты основывается на принципах законности, объективности, эффективности, независимости и гласности.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sub_4"/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B0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4.</w:t>
      </w:r>
      <w:r w:rsidRPr="00915B03">
        <w:rPr>
          <w:rFonts w:ascii="Times New Roman" w:hAnsi="Times New Roman" w:cs="Times New Roman"/>
          <w:sz w:val="28"/>
          <w:szCs w:val="28"/>
        </w:rPr>
        <w:t xml:space="preserve"> </w:t>
      </w:r>
      <w:r w:rsidRPr="00915B03">
        <w:rPr>
          <w:rFonts w:ascii="Times New Roman" w:hAnsi="Times New Roman" w:cs="Times New Roman"/>
          <w:b/>
          <w:sz w:val="28"/>
          <w:szCs w:val="28"/>
        </w:rPr>
        <w:t>Состав Контрольно-счетной палаты</w:t>
      </w:r>
    </w:p>
    <w:bookmarkEnd w:id="8"/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1"/>
      <w:r w:rsidRPr="00915B03">
        <w:rPr>
          <w:rFonts w:ascii="Times New Roman" w:hAnsi="Times New Roman" w:cs="Times New Roman"/>
          <w:sz w:val="28"/>
          <w:szCs w:val="28"/>
        </w:rPr>
        <w:t>1. Контрольно-счетная палата образуется в составе председателя и заместителя председателя Контрольно-счетной палаты.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2"/>
      <w:bookmarkEnd w:id="9"/>
      <w:r w:rsidRPr="00915B03">
        <w:rPr>
          <w:rFonts w:ascii="Times New Roman" w:hAnsi="Times New Roman" w:cs="Times New Roman"/>
          <w:sz w:val="28"/>
          <w:szCs w:val="28"/>
        </w:rPr>
        <w:t>2. Председатель Контрольно-счетной палаты замещает муниципальную должность.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3"/>
      <w:bookmarkEnd w:id="10"/>
      <w:r w:rsidRPr="00915B03">
        <w:rPr>
          <w:rFonts w:ascii="Times New Roman" w:hAnsi="Times New Roman" w:cs="Times New Roman"/>
          <w:sz w:val="28"/>
          <w:szCs w:val="28"/>
        </w:rPr>
        <w:t>3. Срок полномочий председателя Контрольно-счетной палаты составляет шесть лет.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4"/>
      <w:bookmarkEnd w:id="11"/>
      <w:r w:rsidRPr="00915B03">
        <w:rPr>
          <w:rFonts w:ascii="Times New Roman" w:hAnsi="Times New Roman" w:cs="Times New Roman"/>
          <w:sz w:val="28"/>
          <w:szCs w:val="28"/>
        </w:rPr>
        <w:t>4. В состав Контрольно-счетной палаты входит заместитель председателя. Заместитель председателя Контрольно-счетной палаты замещает должность муниципальной службы. На заместителя председателя Контрольно-счетной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компетенции.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5"/>
      <w:bookmarkEnd w:id="12"/>
      <w:r w:rsidRPr="00915B03">
        <w:rPr>
          <w:rFonts w:ascii="Times New Roman" w:hAnsi="Times New Roman" w:cs="Times New Roman"/>
          <w:sz w:val="28"/>
          <w:szCs w:val="28"/>
        </w:rPr>
        <w:t>5. Права, обязанности и ответственность работников Контрольно-счетной палаты определяются федеральным законодательством, законодательством Российской Федерации и Республики Адыгея о муниципальной службе, регламентом Контрольно-счетной палаты.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6"/>
      <w:bookmarkEnd w:id="13"/>
      <w:r w:rsidRPr="00915B03">
        <w:rPr>
          <w:rFonts w:ascii="Times New Roman" w:hAnsi="Times New Roman" w:cs="Times New Roman"/>
          <w:sz w:val="28"/>
          <w:szCs w:val="28"/>
        </w:rPr>
        <w:t>6. Структура и штатная численность Контрольно-счетной палаты устанавливается Советом народных депутатов МО «Город Адыгейск» по предложению председателя Контрольно-счетной палаты.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7"/>
      <w:bookmarkEnd w:id="14"/>
      <w:r w:rsidRPr="00915B03">
        <w:rPr>
          <w:rFonts w:ascii="Times New Roman" w:hAnsi="Times New Roman" w:cs="Times New Roman"/>
          <w:sz w:val="28"/>
          <w:szCs w:val="28"/>
        </w:rPr>
        <w:t>7. Штатное расписание Контрольно-счетной палаты утверждаются председателем Контрольно-счетной палаты исходя из возложенных на Контрольно-счетную палату полномочий.</w:t>
      </w:r>
    </w:p>
    <w:bookmarkEnd w:id="15"/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5"/>
      <w:r w:rsidRPr="00915B03">
        <w:rPr>
          <w:rFonts w:ascii="Times New Roman" w:hAnsi="Times New Roman" w:cs="Times New Roman"/>
          <w:b/>
          <w:bCs/>
          <w:sz w:val="28"/>
          <w:szCs w:val="28"/>
        </w:rPr>
        <w:t>Статья 5.</w:t>
      </w:r>
      <w:r w:rsidRPr="00915B03">
        <w:rPr>
          <w:rFonts w:ascii="Times New Roman" w:hAnsi="Times New Roman" w:cs="Times New Roman"/>
          <w:sz w:val="28"/>
          <w:szCs w:val="28"/>
        </w:rPr>
        <w:t xml:space="preserve"> </w:t>
      </w:r>
      <w:r w:rsidRPr="00915B03">
        <w:rPr>
          <w:rFonts w:ascii="Times New Roman" w:hAnsi="Times New Roman" w:cs="Times New Roman"/>
          <w:b/>
          <w:sz w:val="28"/>
          <w:szCs w:val="28"/>
        </w:rPr>
        <w:t>Порядок назначения на должность председателя, заместителя председателя Контрольно-счетной палаты</w:t>
      </w:r>
      <w:r w:rsidRPr="00915B03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6"/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51"/>
      <w:r w:rsidRPr="00915B03">
        <w:rPr>
          <w:rFonts w:ascii="Times New Roman" w:hAnsi="Times New Roman" w:cs="Times New Roman"/>
          <w:sz w:val="28"/>
          <w:szCs w:val="28"/>
        </w:rPr>
        <w:t>1. Председатель Контрольно-счетной палаты назначается на должность Советом народных депутатов МО «Город Адыгейск».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52"/>
      <w:bookmarkEnd w:id="17"/>
      <w:r w:rsidRPr="00915B03">
        <w:rPr>
          <w:rFonts w:ascii="Times New Roman" w:hAnsi="Times New Roman" w:cs="Times New Roman"/>
          <w:sz w:val="28"/>
          <w:szCs w:val="28"/>
        </w:rPr>
        <w:t>2. Предложения о кандидатурах на должность председателя Контрольно-счетной палаты вносятся в Совет народных депутатов МО «Город Адыгейск»: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521"/>
      <w:bookmarkEnd w:id="18"/>
      <w:r w:rsidRPr="00915B03">
        <w:rPr>
          <w:rFonts w:ascii="Times New Roman" w:hAnsi="Times New Roman" w:cs="Times New Roman"/>
          <w:sz w:val="28"/>
          <w:szCs w:val="28"/>
        </w:rPr>
        <w:t>1) Председателем Совета народных депутатов МО «Город Адыгейск»;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522"/>
      <w:bookmarkEnd w:id="19"/>
      <w:r w:rsidRPr="00915B03">
        <w:rPr>
          <w:rFonts w:ascii="Times New Roman" w:hAnsi="Times New Roman" w:cs="Times New Roman"/>
          <w:sz w:val="28"/>
          <w:szCs w:val="28"/>
        </w:rPr>
        <w:t>2) не менее одной трети от установленного числа депутатов Совета народных депутатов МО «Город Адыгейск»;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523"/>
      <w:bookmarkEnd w:id="20"/>
      <w:r w:rsidRPr="00915B03">
        <w:rPr>
          <w:rFonts w:ascii="Times New Roman" w:hAnsi="Times New Roman" w:cs="Times New Roman"/>
          <w:sz w:val="28"/>
          <w:szCs w:val="28"/>
        </w:rPr>
        <w:t>3) главой муниципального образования «Город Адыгейск».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53"/>
      <w:bookmarkEnd w:id="21"/>
      <w:r w:rsidRPr="00915B03">
        <w:rPr>
          <w:rFonts w:ascii="Times New Roman" w:hAnsi="Times New Roman" w:cs="Times New Roman"/>
          <w:sz w:val="28"/>
          <w:szCs w:val="28"/>
        </w:rPr>
        <w:t xml:space="preserve">3. Кандидатуры на должность председателя Контрольно-счетной палаты представляются в Совет народных депутатов, перечисленными в </w:t>
      </w:r>
      <w:hyperlink w:anchor="sub_52" w:history="1">
        <w:r w:rsidRPr="00915B03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Pr="00915B03">
        <w:rPr>
          <w:rFonts w:ascii="Times New Roman" w:hAnsi="Times New Roman" w:cs="Times New Roman"/>
          <w:sz w:val="28"/>
          <w:szCs w:val="28"/>
        </w:rPr>
        <w:t xml:space="preserve"> настоящей статьи, не позднее, чем за два месяца до истечения полномочий действующего председателя Контрольно-счетной палаты.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54"/>
      <w:bookmarkEnd w:id="22"/>
      <w:r w:rsidRPr="00915B03">
        <w:rPr>
          <w:rFonts w:ascii="Times New Roman" w:hAnsi="Times New Roman" w:cs="Times New Roman"/>
          <w:sz w:val="28"/>
          <w:szCs w:val="28"/>
        </w:rPr>
        <w:t xml:space="preserve">4. При рассмотрении кандидатур, представленных на должность председателя Контрольно-счетной палаты, Совет народных депутатов вправе запрашивать мнение председателя Контрольно-счетной палаты Республики </w:t>
      </w:r>
      <w:r w:rsidRPr="00915B03">
        <w:rPr>
          <w:rFonts w:ascii="Times New Roman" w:hAnsi="Times New Roman" w:cs="Times New Roman"/>
          <w:sz w:val="28"/>
          <w:szCs w:val="28"/>
        </w:rPr>
        <w:lastRenderedPageBreak/>
        <w:t xml:space="preserve">Адыгея о соответствии представленных кандидатур квалификационным требованиям, установленным </w:t>
      </w:r>
      <w:hyperlink w:anchor="sub_6" w:history="1">
        <w:r w:rsidRPr="00915B03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 w:rsidRPr="00915B03">
        <w:rPr>
          <w:rFonts w:ascii="Times New Roman" w:hAnsi="Times New Roman" w:cs="Times New Roman"/>
          <w:sz w:val="28"/>
          <w:szCs w:val="28"/>
        </w:rPr>
        <w:t xml:space="preserve"> настоящего Закона.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55"/>
      <w:bookmarkEnd w:id="23"/>
      <w:r w:rsidRPr="00915B03">
        <w:rPr>
          <w:rFonts w:ascii="Times New Roman" w:hAnsi="Times New Roman" w:cs="Times New Roman"/>
          <w:sz w:val="28"/>
          <w:szCs w:val="28"/>
        </w:rPr>
        <w:t>5. Предложения о кандидатуре на должность заместителя председателя Контрольно-счетной палаты вносятся в Совет народных депутатов председателем Контрольно-счетной палаты.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B03">
        <w:rPr>
          <w:rFonts w:ascii="Times New Roman" w:hAnsi="Times New Roman" w:cs="Times New Roman"/>
          <w:sz w:val="28"/>
          <w:szCs w:val="28"/>
        </w:rPr>
        <w:t xml:space="preserve">6. Порядок рассмотрения кандидатур на должность председателя, заместителя председателя Контрольно-счетной палаты МО «Город Адыгейск» устанавливается Регламентом Совета народных депутатов МО «Город Адыгейск». 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24"/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5" w:name="sub_6"/>
      <w:r w:rsidRPr="00915B03">
        <w:rPr>
          <w:rFonts w:ascii="Times New Roman" w:hAnsi="Times New Roman" w:cs="Times New Roman"/>
          <w:b/>
          <w:bCs/>
          <w:sz w:val="28"/>
          <w:szCs w:val="28"/>
        </w:rPr>
        <w:t>Статья 6.</w:t>
      </w:r>
      <w:r w:rsidRPr="00915B03">
        <w:rPr>
          <w:rFonts w:ascii="Times New Roman" w:hAnsi="Times New Roman" w:cs="Times New Roman"/>
          <w:sz w:val="28"/>
          <w:szCs w:val="28"/>
        </w:rPr>
        <w:t xml:space="preserve"> </w:t>
      </w:r>
      <w:r w:rsidRPr="00915B03">
        <w:rPr>
          <w:rFonts w:ascii="Times New Roman" w:hAnsi="Times New Roman" w:cs="Times New Roman"/>
          <w:b/>
          <w:sz w:val="28"/>
          <w:szCs w:val="28"/>
        </w:rPr>
        <w:t>Требования к кандидатурам на должность председателя и заместителя председателя Контрольно-счетной палаты</w:t>
      </w:r>
    </w:p>
    <w:bookmarkEnd w:id="25"/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61"/>
      <w:r w:rsidRPr="00915B03">
        <w:rPr>
          <w:rFonts w:ascii="Times New Roman" w:hAnsi="Times New Roman" w:cs="Times New Roman"/>
          <w:sz w:val="28"/>
          <w:szCs w:val="28"/>
        </w:rPr>
        <w:t>1. На должность председателя и заместителя председателя Контрольно-счетной палаты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юриспруденции:</w:t>
      </w:r>
    </w:p>
    <w:bookmarkEnd w:id="26"/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B03">
        <w:rPr>
          <w:rFonts w:ascii="Times New Roman" w:hAnsi="Times New Roman" w:cs="Times New Roman"/>
          <w:sz w:val="28"/>
          <w:szCs w:val="28"/>
        </w:rPr>
        <w:t>- для председателя Контрольно-счетной палаты - не менее пяти лет;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B03">
        <w:rPr>
          <w:rFonts w:ascii="Times New Roman" w:hAnsi="Times New Roman" w:cs="Times New Roman"/>
          <w:sz w:val="28"/>
          <w:szCs w:val="28"/>
        </w:rPr>
        <w:t>- для заместителя председателя – не менее трех лет.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62"/>
      <w:r w:rsidRPr="00915B03">
        <w:rPr>
          <w:rFonts w:ascii="Times New Roman" w:hAnsi="Times New Roman" w:cs="Times New Roman"/>
          <w:sz w:val="28"/>
          <w:szCs w:val="28"/>
        </w:rPr>
        <w:t>2. Гражданин Российской Федерации не может быть назначен на должность председателя и заместителя председателя Контрольно-счетной палаты в случае: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621"/>
      <w:bookmarkEnd w:id="27"/>
      <w:r w:rsidRPr="00915B03">
        <w:rPr>
          <w:rFonts w:ascii="Times New Roman" w:hAnsi="Times New Roman" w:cs="Times New Roman"/>
          <w:sz w:val="28"/>
          <w:szCs w:val="28"/>
        </w:rPr>
        <w:t>1) наличия у него неснятой или непогашенной судимости;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622"/>
      <w:bookmarkEnd w:id="28"/>
      <w:r w:rsidRPr="00915B03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623"/>
      <w:bookmarkEnd w:id="29"/>
      <w:r w:rsidRPr="00915B03">
        <w:rPr>
          <w:rFonts w:ascii="Times New Roman" w:hAnsi="Times New Roman" w:cs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624"/>
      <w:bookmarkEnd w:id="30"/>
      <w:r w:rsidRPr="00915B03">
        <w:rPr>
          <w:rFonts w:ascii="Times New Roman" w:hAnsi="Times New Roman" w:cs="Times New Roman"/>
          <w:sz w:val="28"/>
          <w:szCs w:val="28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63"/>
      <w:bookmarkEnd w:id="31"/>
      <w:r w:rsidRPr="00915B03">
        <w:rPr>
          <w:rFonts w:ascii="Times New Roman" w:hAnsi="Times New Roman" w:cs="Times New Roman"/>
          <w:sz w:val="28"/>
          <w:szCs w:val="28"/>
        </w:rPr>
        <w:t>3. Председатель и заместитель председателя Контрольно-счетной палаты не могут состоять в близком родстве или свойстве (родители, супруги, дети, братья, сестры, а также братья, сестры, родители и дети супругов) с председателем Совета народных депутатов МО «Город Адыгейск», главой муниципального образования «Город Адыгейск», руководителями судебных и правоохранительных органов, расположенных на территории муниципального образования.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64"/>
      <w:bookmarkEnd w:id="32"/>
      <w:r w:rsidRPr="00915B03">
        <w:rPr>
          <w:rFonts w:ascii="Times New Roman" w:hAnsi="Times New Roman" w:cs="Times New Roman"/>
          <w:sz w:val="28"/>
          <w:szCs w:val="28"/>
        </w:rPr>
        <w:t xml:space="preserve">4. Председатель и заместитель председателя Контрольно-счетной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</w:t>
      </w:r>
      <w:r w:rsidRPr="00915B03">
        <w:rPr>
          <w:rFonts w:ascii="Times New Roman" w:hAnsi="Times New Roman" w:cs="Times New Roman"/>
          <w:sz w:val="28"/>
          <w:szCs w:val="28"/>
        </w:rPr>
        <w:lastRenderedPageBreak/>
        <w:t>международным договором Российской Федерации или законодательством Российской Федерации.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65"/>
      <w:bookmarkEnd w:id="33"/>
      <w:r w:rsidRPr="00915B03">
        <w:rPr>
          <w:rFonts w:ascii="Times New Roman" w:hAnsi="Times New Roman" w:cs="Times New Roman"/>
          <w:sz w:val="28"/>
          <w:szCs w:val="28"/>
        </w:rPr>
        <w:t>5. Председатель и заместитель председателя Контрольно-счетной палаты,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Республики Адыгея, муниципальными нормативными правовыми актами.</w:t>
      </w:r>
    </w:p>
    <w:bookmarkEnd w:id="34"/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7"/>
      <w:r w:rsidRPr="00915B03">
        <w:rPr>
          <w:rFonts w:ascii="Times New Roman" w:hAnsi="Times New Roman" w:cs="Times New Roman"/>
          <w:b/>
          <w:bCs/>
          <w:sz w:val="28"/>
          <w:szCs w:val="28"/>
        </w:rPr>
        <w:t>Статья 7.</w:t>
      </w:r>
      <w:r w:rsidRPr="00915B03">
        <w:rPr>
          <w:rFonts w:ascii="Times New Roman" w:hAnsi="Times New Roman" w:cs="Times New Roman"/>
          <w:sz w:val="28"/>
          <w:szCs w:val="28"/>
        </w:rPr>
        <w:t xml:space="preserve"> </w:t>
      </w:r>
      <w:r w:rsidRPr="00915B03">
        <w:rPr>
          <w:rFonts w:ascii="Times New Roman" w:hAnsi="Times New Roman" w:cs="Times New Roman"/>
          <w:b/>
          <w:sz w:val="28"/>
          <w:szCs w:val="28"/>
        </w:rPr>
        <w:t>Гарантии статуса должностных лиц Контрольно-счетной палаты</w:t>
      </w:r>
    </w:p>
    <w:bookmarkEnd w:id="35"/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71"/>
      <w:r w:rsidRPr="00915B03">
        <w:rPr>
          <w:rFonts w:ascii="Times New Roman" w:hAnsi="Times New Roman" w:cs="Times New Roman"/>
          <w:sz w:val="28"/>
          <w:szCs w:val="28"/>
        </w:rPr>
        <w:t>1. Председатель и заместитель председателя Контрольно-счетной палаты являются должностными лицами Контрольно-счетной палаты.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72"/>
      <w:bookmarkEnd w:id="36"/>
      <w:r w:rsidRPr="00915B03">
        <w:rPr>
          <w:rFonts w:ascii="Times New Roman" w:hAnsi="Times New Roman" w:cs="Times New Roman"/>
          <w:sz w:val="28"/>
          <w:szCs w:val="28"/>
        </w:rPr>
        <w:t>2. 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законодательством Республики Адыгея.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73"/>
      <w:bookmarkEnd w:id="37"/>
      <w:r w:rsidRPr="00915B03">
        <w:rPr>
          <w:rFonts w:ascii="Times New Roman" w:hAnsi="Times New Roman" w:cs="Times New Roman"/>
          <w:sz w:val="28"/>
          <w:szCs w:val="28"/>
        </w:rPr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74"/>
      <w:bookmarkEnd w:id="38"/>
      <w:r w:rsidRPr="00915B03">
        <w:rPr>
          <w:rFonts w:ascii="Times New Roman" w:hAnsi="Times New Roman" w:cs="Times New Roman"/>
          <w:sz w:val="28"/>
          <w:szCs w:val="28"/>
        </w:rPr>
        <w:t>4. Должностные лица Контрольно-счетной палаты обладают гарантиями профессиональной независимости.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75"/>
      <w:bookmarkEnd w:id="39"/>
      <w:r w:rsidRPr="00915B03">
        <w:rPr>
          <w:rFonts w:ascii="Times New Roman" w:hAnsi="Times New Roman" w:cs="Times New Roman"/>
          <w:sz w:val="28"/>
          <w:szCs w:val="28"/>
        </w:rPr>
        <w:t>5. Председатель Контрольно-счетной палаты досрочно освобождается от должности на основании решения Совета народных депутатов в случае: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751"/>
      <w:bookmarkEnd w:id="40"/>
      <w:r w:rsidRPr="00915B03">
        <w:rPr>
          <w:rFonts w:ascii="Times New Roman" w:hAnsi="Times New Roman" w:cs="Times New Roman"/>
          <w:sz w:val="28"/>
          <w:szCs w:val="28"/>
        </w:rPr>
        <w:t>1) вступления в законную силу обвинительного приговора суда в отношении них;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752"/>
      <w:bookmarkEnd w:id="41"/>
      <w:r w:rsidRPr="00915B03">
        <w:rPr>
          <w:rFonts w:ascii="Times New Roman" w:hAnsi="Times New Roman" w:cs="Times New Roman"/>
          <w:sz w:val="28"/>
          <w:szCs w:val="28"/>
        </w:rPr>
        <w:t>2) признания их недееспособным или ограниченно дееспособным вступившим в законную силу решением суда;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753"/>
      <w:bookmarkEnd w:id="42"/>
      <w:r w:rsidRPr="00915B03">
        <w:rPr>
          <w:rFonts w:ascii="Times New Roman" w:hAnsi="Times New Roman" w:cs="Times New Roman"/>
          <w:sz w:val="28"/>
          <w:szCs w:val="28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754"/>
      <w:bookmarkEnd w:id="43"/>
      <w:r w:rsidRPr="00915B03">
        <w:rPr>
          <w:rFonts w:ascii="Times New Roman" w:hAnsi="Times New Roman" w:cs="Times New Roman"/>
          <w:sz w:val="28"/>
          <w:szCs w:val="28"/>
        </w:rPr>
        <w:t>4) подачи письменного заявления об отставке;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755"/>
      <w:bookmarkEnd w:id="44"/>
      <w:r w:rsidRPr="00915B03">
        <w:rPr>
          <w:rFonts w:ascii="Times New Roman" w:hAnsi="Times New Roman" w:cs="Times New Roman"/>
          <w:sz w:val="28"/>
          <w:szCs w:val="28"/>
        </w:rPr>
        <w:t xml:space="preserve"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</w:t>
      </w:r>
      <w:r w:rsidRPr="00915B03">
        <w:rPr>
          <w:rFonts w:ascii="Times New Roman" w:hAnsi="Times New Roman" w:cs="Times New Roman"/>
          <w:sz w:val="28"/>
          <w:szCs w:val="28"/>
        </w:rPr>
        <w:lastRenderedPageBreak/>
        <w:t>освобождении проголосует большинство от установленного числа депутатов Совета народных депутатов;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756"/>
      <w:bookmarkEnd w:id="45"/>
      <w:r w:rsidRPr="00915B03">
        <w:rPr>
          <w:rFonts w:ascii="Times New Roman" w:hAnsi="Times New Roman" w:cs="Times New Roman"/>
          <w:sz w:val="28"/>
          <w:szCs w:val="28"/>
        </w:rPr>
        <w:t>6) достижения установленного нормативным правовым актом муниципального образования в соответствии с федеральным законом предельного возраста пребывания в должности;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757"/>
      <w:bookmarkEnd w:id="46"/>
      <w:r w:rsidRPr="00915B03">
        <w:rPr>
          <w:rFonts w:ascii="Times New Roman" w:hAnsi="Times New Roman" w:cs="Times New Roman"/>
          <w:sz w:val="28"/>
          <w:szCs w:val="28"/>
        </w:rPr>
        <w:t xml:space="preserve">7) выявления обстоятельств, предусмотренных </w:t>
      </w:r>
      <w:hyperlink w:anchor="sub_62" w:history="1">
        <w:r w:rsidRPr="00915B03">
          <w:rPr>
            <w:rFonts w:ascii="Times New Roman" w:hAnsi="Times New Roman" w:cs="Times New Roman"/>
            <w:sz w:val="28"/>
            <w:szCs w:val="28"/>
          </w:rPr>
          <w:t>частями 2-3 статьи 6</w:t>
        </w:r>
      </w:hyperlink>
      <w:r w:rsidRPr="00915B0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bookmarkEnd w:id="47"/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8" w:name="sub_8"/>
      <w:r w:rsidRPr="00915B03">
        <w:rPr>
          <w:rFonts w:ascii="Times New Roman" w:hAnsi="Times New Roman" w:cs="Times New Roman"/>
          <w:b/>
          <w:bCs/>
          <w:sz w:val="28"/>
          <w:szCs w:val="28"/>
        </w:rPr>
        <w:t>Статья 8.</w:t>
      </w:r>
      <w:r w:rsidRPr="00915B03">
        <w:rPr>
          <w:rFonts w:ascii="Times New Roman" w:hAnsi="Times New Roman" w:cs="Times New Roman"/>
          <w:sz w:val="28"/>
          <w:szCs w:val="28"/>
        </w:rPr>
        <w:t xml:space="preserve"> </w:t>
      </w:r>
      <w:r w:rsidRPr="00915B03">
        <w:rPr>
          <w:rFonts w:ascii="Times New Roman" w:hAnsi="Times New Roman" w:cs="Times New Roman"/>
          <w:b/>
          <w:sz w:val="28"/>
          <w:szCs w:val="28"/>
        </w:rPr>
        <w:t>Полномочия Контрольно-счетной палаты</w:t>
      </w:r>
    </w:p>
    <w:bookmarkEnd w:id="48"/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81"/>
      <w:r w:rsidRPr="00915B03">
        <w:rPr>
          <w:rFonts w:ascii="Times New Roman" w:hAnsi="Times New Roman" w:cs="Times New Roman"/>
          <w:sz w:val="28"/>
          <w:szCs w:val="28"/>
        </w:rPr>
        <w:t>1. Контрольно-счетная палата осуществляет следующие полномочия: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811"/>
      <w:bookmarkEnd w:id="49"/>
      <w:r w:rsidRPr="00915B03">
        <w:rPr>
          <w:rFonts w:ascii="Times New Roman" w:hAnsi="Times New Roman" w:cs="Times New Roman"/>
          <w:sz w:val="28"/>
          <w:szCs w:val="28"/>
        </w:rPr>
        <w:t>1) контроль за исполнением бюджета муниципального образования;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812"/>
      <w:bookmarkEnd w:id="50"/>
      <w:r w:rsidRPr="00915B03">
        <w:rPr>
          <w:rFonts w:ascii="Times New Roman" w:hAnsi="Times New Roman" w:cs="Times New Roman"/>
          <w:sz w:val="28"/>
          <w:szCs w:val="28"/>
        </w:rPr>
        <w:t>2) экспертиза проектов бюджета муниципального образования;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713"/>
      <w:bookmarkEnd w:id="51"/>
      <w:r w:rsidRPr="00915B03"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бюджета муниципального образования;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714"/>
      <w:bookmarkEnd w:id="52"/>
      <w:r w:rsidRPr="00915B03">
        <w:rPr>
          <w:rFonts w:ascii="Times New Roman" w:hAnsi="Times New Roman" w:cs="Times New Roman"/>
          <w:sz w:val="28"/>
          <w:szCs w:val="28"/>
        </w:rPr>
        <w:t>4) организация и осуществление контроля за законностью, результативностью (эффективностью и экономностью) использования средств бюджета муниципального образования, а также средств, получаемых бюджетом муниципального образования из иных источников, предусмотренных законодательством Российской Федерации;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715"/>
      <w:bookmarkEnd w:id="53"/>
      <w:r w:rsidRPr="00915B03">
        <w:rPr>
          <w:rFonts w:ascii="Times New Roman" w:hAnsi="Times New Roman" w:cs="Times New Roman"/>
          <w:sz w:val="28"/>
          <w:szCs w:val="28"/>
        </w:rPr>
        <w:t>5) контроль за соблюдением установленного порядка управления и распоряжения имуществом, находящимся в собственности муниципального образования,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716"/>
      <w:bookmarkEnd w:id="54"/>
      <w:r w:rsidRPr="00915B03">
        <w:rPr>
          <w:rFonts w:ascii="Times New Roman" w:hAnsi="Times New Roman" w:cs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бюджета муниципального образования «Город Адыгейск»,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образования «Город Адыгейск» и имущества, находящегося в собственности муниципального образования;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717"/>
      <w:bookmarkEnd w:id="55"/>
      <w:r w:rsidRPr="00915B03">
        <w:rPr>
          <w:rFonts w:ascii="Times New Roman" w:hAnsi="Times New Roman" w:cs="Times New Roman"/>
          <w:sz w:val="28"/>
          <w:szCs w:val="28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718"/>
      <w:bookmarkEnd w:id="56"/>
      <w:r w:rsidRPr="00915B03">
        <w:rPr>
          <w:rFonts w:ascii="Times New Roman" w:hAnsi="Times New Roman" w:cs="Times New Roman"/>
          <w:sz w:val="28"/>
          <w:szCs w:val="28"/>
        </w:rPr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719"/>
      <w:bookmarkEnd w:id="57"/>
      <w:r w:rsidRPr="00915B03">
        <w:rPr>
          <w:rFonts w:ascii="Times New Roman" w:hAnsi="Times New Roman" w:cs="Times New Roman"/>
          <w:sz w:val="28"/>
          <w:szCs w:val="28"/>
        </w:rPr>
        <w:t>9) подготовка информации о ходе исполнения бюджета муниципального образования «Город Адыгейск», о результатах проведенных контрольных и экспертно-аналитических мероприятий и представление такой информации в Совет народных депутатов МО «Город Адыгейск» и главе муниципального образования «Город Адыгейск»;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710"/>
      <w:bookmarkEnd w:id="58"/>
      <w:r w:rsidRPr="00915B03">
        <w:rPr>
          <w:rFonts w:ascii="Times New Roman" w:hAnsi="Times New Roman" w:cs="Times New Roman"/>
          <w:sz w:val="28"/>
          <w:szCs w:val="28"/>
        </w:rPr>
        <w:lastRenderedPageBreak/>
        <w:t>10) анализ данных реестра расходных обязательств муниципального образования на предмет выявления соответствия между расходными обязательствами муниципального образования,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проектом бюджета муниципального образования;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711"/>
      <w:bookmarkEnd w:id="59"/>
      <w:r w:rsidRPr="00915B03">
        <w:rPr>
          <w:rFonts w:ascii="Times New Roman" w:hAnsi="Times New Roman" w:cs="Times New Roman"/>
          <w:sz w:val="28"/>
          <w:szCs w:val="28"/>
        </w:rPr>
        <w:t>11) контроль за ходом и итогами реализации программ и планов развития муниципального образования;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B03">
        <w:rPr>
          <w:rFonts w:ascii="Times New Roman" w:hAnsi="Times New Roman" w:cs="Times New Roman"/>
          <w:sz w:val="28"/>
          <w:szCs w:val="28"/>
        </w:rPr>
        <w:t>12) мониторинг исполнения бюджета муниципального образования;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B03">
        <w:rPr>
          <w:rFonts w:ascii="Times New Roman" w:hAnsi="Times New Roman" w:cs="Times New Roman"/>
          <w:sz w:val="28"/>
          <w:szCs w:val="28"/>
        </w:rPr>
        <w:t>13) анализ социально-экономической ситуации в муниципальном образовании;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B03">
        <w:rPr>
          <w:rFonts w:ascii="Times New Roman" w:hAnsi="Times New Roman" w:cs="Times New Roman"/>
          <w:sz w:val="28"/>
          <w:szCs w:val="28"/>
        </w:rPr>
        <w:t>14) содействие организации внутреннего финансового контроля в исполнительных органах муниципального образования;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712"/>
      <w:bookmarkEnd w:id="60"/>
      <w:r w:rsidRPr="00915B03">
        <w:rPr>
          <w:rFonts w:ascii="Times New Roman" w:hAnsi="Times New Roman" w:cs="Times New Roman"/>
          <w:sz w:val="28"/>
          <w:szCs w:val="28"/>
        </w:rPr>
        <w:t>15) аудит в рамках своих полномочий в сфере закупок товаров, работ, услуг для обеспечения муниципальных нужд;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7713"/>
      <w:bookmarkEnd w:id="61"/>
      <w:r w:rsidRPr="00915B03">
        <w:rPr>
          <w:rFonts w:ascii="Times New Roman" w:hAnsi="Times New Roman" w:cs="Times New Roman"/>
          <w:sz w:val="28"/>
          <w:szCs w:val="28"/>
        </w:rPr>
        <w:t>16) участие в пределах полномочий в мероприятиях, направленных на противодействие коррупции;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7714"/>
      <w:bookmarkEnd w:id="62"/>
      <w:r w:rsidRPr="00915B03">
        <w:rPr>
          <w:rFonts w:ascii="Times New Roman" w:hAnsi="Times New Roman" w:cs="Times New Roman"/>
          <w:sz w:val="28"/>
          <w:szCs w:val="28"/>
        </w:rPr>
        <w:t>17) иные полномочия в сфере внешнего муниципального финансового контроля, установленные федеральными законами, законами Республики Адыгея, уставом и нормативными правовыми актами Совета народных депутатов.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82"/>
      <w:bookmarkEnd w:id="63"/>
      <w:r w:rsidRPr="00915B03">
        <w:rPr>
          <w:rFonts w:ascii="Times New Roman" w:hAnsi="Times New Roman" w:cs="Times New Roman"/>
          <w:sz w:val="28"/>
          <w:szCs w:val="28"/>
        </w:rPr>
        <w:t>2. Внешний финансовый контроль осуществляется Контрольно-счетной палатой: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821"/>
      <w:bookmarkEnd w:id="64"/>
      <w:r w:rsidRPr="00915B03">
        <w:rPr>
          <w:rFonts w:ascii="Times New Roman" w:hAnsi="Times New Roman" w:cs="Times New Roman"/>
          <w:sz w:val="28"/>
          <w:szCs w:val="28"/>
        </w:rPr>
        <w:t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образования;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822"/>
      <w:bookmarkEnd w:id="65"/>
      <w:r w:rsidRPr="00915B03">
        <w:rPr>
          <w:rFonts w:ascii="Times New Roman" w:hAnsi="Times New Roman" w:cs="Times New Roman"/>
          <w:sz w:val="28"/>
          <w:szCs w:val="28"/>
        </w:rPr>
        <w:t>2) в отношении иных организаций путем осуществления проверки соблюдения условий получения ими субсидий, кредитов, гарантий за счет средств 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</w:p>
    <w:bookmarkEnd w:id="66"/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9"/>
      <w:r w:rsidRPr="00915B03">
        <w:rPr>
          <w:rFonts w:ascii="Times New Roman" w:hAnsi="Times New Roman" w:cs="Times New Roman"/>
          <w:b/>
          <w:bCs/>
          <w:sz w:val="28"/>
          <w:szCs w:val="28"/>
        </w:rPr>
        <w:t>Статья 9.</w:t>
      </w:r>
      <w:r w:rsidRPr="00915B03">
        <w:rPr>
          <w:rFonts w:ascii="Times New Roman" w:hAnsi="Times New Roman" w:cs="Times New Roman"/>
          <w:sz w:val="28"/>
          <w:szCs w:val="28"/>
        </w:rPr>
        <w:t xml:space="preserve"> </w:t>
      </w:r>
      <w:r w:rsidRPr="00915B03">
        <w:rPr>
          <w:rFonts w:ascii="Times New Roman" w:hAnsi="Times New Roman" w:cs="Times New Roman"/>
          <w:b/>
          <w:sz w:val="28"/>
          <w:szCs w:val="28"/>
        </w:rPr>
        <w:t>Формы осуществления контрольно-счетным органом внешнего муниципального финансового контроля</w:t>
      </w:r>
    </w:p>
    <w:bookmarkEnd w:id="67"/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91"/>
      <w:r w:rsidRPr="00915B03">
        <w:rPr>
          <w:rFonts w:ascii="Times New Roman" w:hAnsi="Times New Roman" w:cs="Times New Roman"/>
          <w:sz w:val="28"/>
          <w:szCs w:val="28"/>
        </w:rPr>
        <w:t>1.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92"/>
      <w:bookmarkEnd w:id="68"/>
      <w:r w:rsidRPr="00915B03">
        <w:rPr>
          <w:rFonts w:ascii="Times New Roman" w:hAnsi="Times New Roman" w:cs="Times New Roman"/>
          <w:sz w:val="28"/>
          <w:szCs w:val="28"/>
        </w:rPr>
        <w:t>2. При проведении контрольного мероприятия Контрольно-счетная палата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93"/>
      <w:bookmarkEnd w:id="69"/>
      <w:r w:rsidRPr="00915B03">
        <w:rPr>
          <w:rFonts w:ascii="Times New Roman" w:hAnsi="Times New Roman" w:cs="Times New Roman"/>
          <w:sz w:val="28"/>
          <w:szCs w:val="28"/>
        </w:rPr>
        <w:lastRenderedPageBreak/>
        <w:t>3. При проведении экспертно-аналитического мероприятия Контрольно-счетная палата составляет отчет или заключение.</w:t>
      </w:r>
    </w:p>
    <w:bookmarkEnd w:id="70"/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0"/>
      <w:r w:rsidRPr="00915B03">
        <w:rPr>
          <w:rFonts w:ascii="Times New Roman" w:hAnsi="Times New Roman" w:cs="Times New Roman"/>
          <w:b/>
          <w:bCs/>
          <w:sz w:val="28"/>
          <w:szCs w:val="28"/>
        </w:rPr>
        <w:t>Статья 10.</w:t>
      </w:r>
      <w:r w:rsidRPr="00915B03">
        <w:rPr>
          <w:rFonts w:ascii="Times New Roman" w:hAnsi="Times New Roman" w:cs="Times New Roman"/>
          <w:sz w:val="28"/>
          <w:szCs w:val="28"/>
        </w:rPr>
        <w:t xml:space="preserve"> </w:t>
      </w:r>
      <w:r w:rsidRPr="00915B03">
        <w:rPr>
          <w:rFonts w:ascii="Times New Roman" w:hAnsi="Times New Roman" w:cs="Times New Roman"/>
          <w:b/>
          <w:sz w:val="28"/>
          <w:szCs w:val="28"/>
        </w:rPr>
        <w:t>Стандарты внешнего муниципального финансового контроля</w:t>
      </w:r>
    </w:p>
    <w:bookmarkEnd w:id="71"/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101"/>
      <w:r w:rsidRPr="00915B03">
        <w:rPr>
          <w:rFonts w:ascii="Times New Roman" w:hAnsi="Times New Roman" w:cs="Times New Roman"/>
          <w:sz w:val="28"/>
          <w:szCs w:val="28"/>
        </w:rPr>
        <w:t>1. Контрольно-счетная палата при осуществлении внешнего муниципального финансового контроля руководствуется стандартами внешнего муниципального финансового контроля.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102"/>
      <w:bookmarkEnd w:id="72"/>
      <w:r w:rsidRPr="00915B03">
        <w:rPr>
          <w:rFonts w:ascii="Times New Roman" w:hAnsi="Times New Roman" w:cs="Times New Roman"/>
          <w:sz w:val="28"/>
          <w:szCs w:val="28"/>
        </w:rPr>
        <w:t>2. Разработка стандартов внешнего муниципального финансового контроля осуществляется Контрольно-счетной палатой: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201"/>
      <w:bookmarkEnd w:id="73"/>
      <w:r w:rsidRPr="00915B03">
        <w:rPr>
          <w:rFonts w:ascii="Times New Roman" w:hAnsi="Times New Roman" w:cs="Times New Roman"/>
          <w:sz w:val="28"/>
          <w:szCs w:val="28"/>
        </w:rPr>
        <w:t>1) в отношении органов местного самоуправления и муниципальных органов, муниципальных учреждений и муниципальных предприятий в соответствии с общими требованиями, утвержденными Счетной палатой Российской Федерации и (или) Контрольно-счетной палатой Республики Адыгея;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202"/>
      <w:bookmarkEnd w:id="74"/>
      <w:r w:rsidRPr="00915B03">
        <w:rPr>
          <w:rFonts w:ascii="Times New Roman" w:hAnsi="Times New Roman" w:cs="Times New Roman"/>
          <w:sz w:val="28"/>
          <w:szCs w:val="28"/>
        </w:rPr>
        <w:t>2) в отношении иных организаций - в соответствии с общими требованиями, установленными федеральным законом.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1103"/>
      <w:bookmarkEnd w:id="75"/>
      <w:r w:rsidRPr="00915B03">
        <w:rPr>
          <w:rFonts w:ascii="Times New Roman" w:hAnsi="Times New Roman" w:cs="Times New Roman"/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1104"/>
      <w:bookmarkEnd w:id="76"/>
      <w:r w:rsidRPr="00915B03">
        <w:rPr>
          <w:rFonts w:ascii="Times New Roman" w:hAnsi="Times New Roman" w:cs="Times New Roman"/>
          <w:sz w:val="28"/>
          <w:szCs w:val="28"/>
        </w:rPr>
        <w:t>4. Стандарты внешнего муниципального финансового контроля не могут противоречить законодательству Российской Федерации и законодательству республики Адыгея.</w:t>
      </w:r>
    </w:p>
    <w:bookmarkEnd w:id="77"/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11"/>
      <w:r w:rsidRPr="00915B03">
        <w:rPr>
          <w:rFonts w:ascii="Times New Roman" w:hAnsi="Times New Roman" w:cs="Times New Roman"/>
          <w:b/>
          <w:bCs/>
          <w:sz w:val="28"/>
          <w:szCs w:val="28"/>
        </w:rPr>
        <w:t>Статья 11.</w:t>
      </w:r>
      <w:r w:rsidRPr="00915B03">
        <w:rPr>
          <w:rFonts w:ascii="Times New Roman" w:hAnsi="Times New Roman" w:cs="Times New Roman"/>
          <w:sz w:val="28"/>
          <w:szCs w:val="28"/>
        </w:rPr>
        <w:t xml:space="preserve"> </w:t>
      </w:r>
      <w:r w:rsidRPr="00915B03">
        <w:rPr>
          <w:rFonts w:ascii="Times New Roman" w:hAnsi="Times New Roman" w:cs="Times New Roman"/>
          <w:b/>
          <w:sz w:val="28"/>
          <w:szCs w:val="28"/>
        </w:rPr>
        <w:t>Планирование деятельности Контрольно-счетной палаты</w:t>
      </w:r>
    </w:p>
    <w:bookmarkEnd w:id="78"/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7715"/>
      <w:r w:rsidRPr="00915B03">
        <w:rPr>
          <w:rFonts w:ascii="Times New Roman" w:hAnsi="Times New Roman" w:cs="Times New Roman"/>
          <w:sz w:val="28"/>
          <w:szCs w:val="28"/>
        </w:rPr>
        <w:t>1. Контрольно-счетная палата осуществляет свою деятельность на основе планов, которые разрабатываются и утверждаются ею самостоятельно.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7716"/>
      <w:bookmarkEnd w:id="79"/>
      <w:r w:rsidRPr="00915B03">
        <w:rPr>
          <w:rFonts w:ascii="Times New Roman" w:hAnsi="Times New Roman" w:cs="Times New Roman"/>
          <w:sz w:val="28"/>
          <w:szCs w:val="28"/>
        </w:rPr>
        <w:t>2. План работы Контрольно-счетной палаты утверждается в срок до 30 декабря года, предшествующего планируемому году.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7717"/>
      <w:bookmarkEnd w:id="80"/>
      <w:r w:rsidRPr="00915B03">
        <w:rPr>
          <w:rFonts w:ascii="Times New Roman" w:hAnsi="Times New Roman" w:cs="Times New Roman"/>
          <w:sz w:val="28"/>
          <w:szCs w:val="28"/>
        </w:rPr>
        <w:t>3. Обязательному включению в планы работы Контрольно-счетной палаты подлежат письменные поручения Совета народных депутатов МО «Город Адыгейск», предложения и запросы главы муниципального образования «Город Адыгейск», направленные в Контрольно-счетную палату до 15 декабря года, предшествующего планируемому.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7718"/>
      <w:bookmarkEnd w:id="81"/>
      <w:r w:rsidRPr="00915B03">
        <w:rPr>
          <w:rFonts w:ascii="Times New Roman" w:hAnsi="Times New Roman" w:cs="Times New Roman"/>
          <w:sz w:val="28"/>
          <w:szCs w:val="28"/>
        </w:rPr>
        <w:t>4. Предложения Совета народных депутатов МО «Город Адыгейск», главы муниципального образования «Город Адыгейск» по изменению плана работы Контрольно-счетной палаты рассматриваются Контрольно-счетной палатой в 10-дневный срок со дня поступления.</w:t>
      </w:r>
    </w:p>
    <w:bookmarkEnd w:id="82"/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12"/>
      <w:r w:rsidRPr="00915B03">
        <w:rPr>
          <w:rFonts w:ascii="Times New Roman" w:hAnsi="Times New Roman" w:cs="Times New Roman"/>
          <w:b/>
          <w:bCs/>
          <w:sz w:val="28"/>
          <w:szCs w:val="28"/>
        </w:rPr>
        <w:t>Статья 12.</w:t>
      </w:r>
      <w:r w:rsidRPr="00915B03">
        <w:rPr>
          <w:rFonts w:ascii="Times New Roman" w:hAnsi="Times New Roman" w:cs="Times New Roman"/>
          <w:sz w:val="28"/>
          <w:szCs w:val="28"/>
        </w:rPr>
        <w:t xml:space="preserve"> </w:t>
      </w:r>
      <w:r w:rsidRPr="00915B03">
        <w:rPr>
          <w:rFonts w:ascii="Times New Roman" w:hAnsi="Times New Roman" w:cs="Times New Roman"/>
          <w:b/>
          <w:sz w:val="28"/>
          <w:szCs w:val="28"/>
        </w:rPr>
        <w:t>Регламент Контрольно-счетной палаты</w:t>
      </w:r>
    </w:p>
    <w:bookmarkEnd w:id="83"/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B03">
        <w:rPr>
          <w:rFonts w:ascii="Times New Roman" w:hAnsi="Times New Roman" w:cs="Times New Roman"/>
          <w:sz w:val="28"/>
          <w:szCs w:val="28"/>
        </w:rPr>
        <w:t xml:space="preserve">Содержание направлений деятельности Контрольно-счетной палаты, порядок ведения дел, подготовки и проведения контрольных и экспертно-аналитических мероприятий и иные вопросы внутренней деятельности </w:t>
      </w:r>
      <w:r w:rsidRPr="00915B03">
        <w:rPr>
          <w:rFonts w:ascii="Times New Roman" w:hAnsi="Times New Roman" w:cs="Times New Roman"/>
          <w:sz w:val="28"/>
          <w:szCs w:val="28"/>
        </w:rPr>
        <w:lastRenderedPageBreak/>
        <w:t>Контрольно-счетной палаты определяются Регламентом Контрольно-счетной палаты. Регламент Контрольно-счетной палаты утверждается председателем Контрольно-счетной палаты.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13"/>
      <w:r w:rsidRPr="00915B03">
        <w:rPr>
          <w:rFonts w:ascii="Times New Roman" w:hAnsi="Times New Roman" w:cs="Times New Roman"/>
          <w:b/>
          <w:bCs/>
          <w:sz w:val="28"/>
          <w:szCs w:val="28"/>
        </w:rPr>
        <w:t>Статья 13.</w:t>
      </w:r>
      <w:r w:rsidRPr="00915B03">
        <w:rPr>
          <w:rFonts w:ascii="Times New Roman" w:hAnsi="Times New Roman" w:cs="Times New Roman"/>
          <w:sz w:val="28"/>
          <w:szCs w:val="28"/>
        </w:rPr>
        <w:t xml:space="preserve"> </w:t>
      </w:r>
      <w:r w:rsidRPr="00915B03">
        <w:rPr>
          <w:rFonts w:ascii="Times New Roman" w:hAnsi="Times New Roman" w:cs="Times New Roman"/>
          <w:b/>
          <w:sz w:val="28"/>
          <w:szCs w:val="28"/>
        </w:rPr>
        <w:t>Обязательность исполнения требований должностных лиц Контрольно-счетной палаты</w:t>
      </w:r>
    </w:p>
    <w:bookmarkEnd w:id="84"/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7719"/>
      <w:r w:rsidRPr="00915B03">
        <w:rPr>
          <w:rFonts w:ascii="Times New Roman" w:hAnsi="Times New Roman" w:cs="Times New Roman"/>
          <w:sz w:val="28"/>
          <w:szCs w:val="28"/>
        </w:rPr>
        <w:t>1. 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7720"/>
      <w:bookmarkEnd w:id="85"/>
      <w:r w:rsidRPr="00915B03">
        <w:rPr>
          <w:rFonts w:ascii="Times New Roman" w:hAnsi="Times New Roman" w:cs="Times New Roman"/>
          <w:sz w:val="28"/>
          <w:szCs w:val="28"/>
        </w:rPr>
        <w:t>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Республики Адыгея.</w:t>
      </w:r>
    </w:p>
    <w:bookmarkEnd w:id="86"/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14"/>
      <w:r w:rsidRPr="00915B03">
        <w:rPr>
          <w:rFonts w:ascii="Times New Roman" w:hAnsi="Times New Roman" w:cs="Times New Roman"/>
          <w:b/>
          <w:bCs/>
          <w:sz w:val="28"/>
          <w:szCs w:val="28"/>
        </w:rPr>
        <w:t>Статья 14.</w:t>
      </w:r>
      <w:r w:rsidRPr="00915B03">
        <w:rPr>
          <w:rFonts w:ascii="Times New Roman" w:hAnsi="Times New Roman" w:cs="Times New Roman"/>
          <w:sz w:val="28"/>
          <w:szCs w:val="28"/>
        </w:rPr>
        <w:t xml:space="preserve"> </w:t>
      </w:r>
      <w:r w:rsidRPr="00915B03">
        <w:rPr>
          <w:rFonts w:ascii="Times New Roman" w:hAnsi="Times New Roman" w:cs="Times New Roman"/>
          <w:b/>
          <w:sz w:val="28"/>
          <w:szCs w:val="28"/>
        </w:rPr>
        <w:t>Полномочия председателя, Контрольно-счетной палаты по организации деятельности Контрольно-счетной палаты</w:t>
      </w:r>
    </w:p>
    <w:bookmarkEnd w:id="87"/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7733"/>
      <w:r w:rsidRPr="00915B03">
        <w:rPr>
          <w:rFonts w:ascii="Times New Roman" w:hAnsi="Times New Roman" w:cs="Times New Roman"/>
          <w:sz w:val="28"/>
          <w:szCs w:val="28"/>
        </w:rPr>
        <w:t>1. Председатель Контрольно-счетной палаты: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7721"/>
      <w:bookmarkEnd w:id="88"/>
      <w:r w:rsidRPr="00915B03">
        <w:rPr>
          <w:rFonts w:ascii="Times New Roman" w:hAnsi="Times New Roman" w:cs="Times New Roman"/>
          <w:sz w:val="28"/>
          <w:szCs w:val="28"/>
        </w:rPr>
        <w:t>1) осуществляет общее руководство деятельностью Контрольно-счетной палаты;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7722"/>
      <w:bookmarkEnd w:id="89"/>
      <w:r w:rsidRPr="00915B03">
        <w:rPr>
          <w:rFonts w:ascii="Times New Roman" w:hAnsi="Times New Roman" w:cs="Times New Roman"/>
          <w:sz w:val="28"/>
          <w:szCs w:val="28"/>
        </w:rPr>
        <w:t>2) утверждает Регламент Контрольно-счетной палаты;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7723"/>
      <w:bookmarkEnd w:id="90"/>
      <w:r w:rsidRPr="00915B03">
        <w:rPr>
          <w:rFonts w:ascii="Times New Roman" w:hAnsi="Times New Roman" w:cs="Times New Roman"/>
          <w:sz w:val="28"/>
          <w:szCs w:val="28"/>
        </w:rPr>
        <w:t>3) утверждает планы работы Контрольно-счетной палаты и изменения к ним;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7724"/>
      <w:bookmarkEnd w:id="91"/>
      <w:r w:rsidRPr="00915B03">
        <w:rPr>
          <w:rFonts w:ascii="Times New Roman" w:hAnsi="Times New Roman" w:cs="Times New Roman"/>
          <w:sz w:val="28"/>
          <w:szCs w:val="28"/>
        </w:rPr>
        <w:t>4) утверждает годовой отчет о деятельности Контрольно-счетной палаты;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7725"/>
      <w:bookmarkEnd w:id="92"/>
      <w:r w:rsidRPr="00915B03">
        <w:rPr>
          <w:rFonts w:ascii="Times New Roman" w:hAnsi="Times New Roman" w:cs="Times New Roman"/>
          <w:sz w:val="28"/>
          <w:szCs w:val="28"/>
        </w:rPr>
        <w:t>5) утверждает стандарты внешнего муниципального финансового контроля;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7726"/>
      <w:bookmarkEnd w:id="93"/>
      <w:r w:rsidRPr="00915B03">
        <w:rPr>
          <w:rFonts w:ascii="Times New Roman" w:hAnsi="Times New Roman" w:cs="Times New Roman"/>
          <w:sz w:val="28"/>
          <w:szCs w:val="28"/>
        </w:rPr>
        <w:t>6) утверждает результаты контрольных и экспертно-аналитических мероприятий Контрольно-счетной палаты; подписывает представления и предписания Контрольно-счетной палаты;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_7727"/>
      <w:bookmarkEnd w:id="94"/>
      <w:r w:rsidRPr="00915B03">
        <w:rPr>
          <w:rFonts w:ascii="Times New Roman" w:hAnsi="Times New Roman" w:cs="Times New Roman"/>
          <w:sz w:val="28"/>
          <w:szCs w:val="28"/>
        </w:rPr>
        <w:t>7) может являться руководителем контрольных и экспертно-аналитических мероприятий;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7728"/>
      <w:bookmarkEnd w:id="95"/>
      <w:r w:rsidRPr="00915B03">
        <w:rPr>
          <w:rFonts w:ascii="Times New Roman" w:hAnsi="Times New Roman" w:cs="Times New Roman"/>
          <w:sz w:val="28"/>
          <w:szCs w:val="28"/>
        </w:rPr>
        <w:t>8) представляет Совету народных депутатов МО «Город Адыгейск» и главе муниципального образования «Город Адыгейск» ежегодный отчет о деятельности Контрольно-счетной палаты, результатах проведенных контрольных и экспертно-аналитических мероприятий;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7729"/>
      <w:bookmarkEnd w:id="96"/>
      <w:r w:rsidRPr="00915B03">
        <w:rPr>
          <w:rFonts w:ascii="Times New Roman" w:hAnsi="Times New Roman" w:cs="Times New Roman"/>
          <w:sz w:val="28"/>
          <w:szCs w:val="28"/>
        </w:rPr>
        <w:t>9) представляет Контрольно-счетную палату в отношениях с государственными органами Российской Федерации, государственными органами Республики Адыгея и органами местного самоуправления;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7730"/>
      <w:bookmarkEnd w:id="97"/>
      <w:r w:rsidRPr="00915B03">
        <w:rPr>
          <w:rFonts w:ascii="Times New Roman" w:hAnsi="Times New Roman" w:cs="Times New Roman"/>
          <w:sz w:val="28"/>
          <w:szCs w:val="28"/>
        </w:rPr>
        <w:t>10) утверждает положения о структурных подразделениях и должностные регламенты работников Контрольно-счетной палаты;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7731"/>
      <w:bookmarkEnd w:id="98"/>
      <w:r w:rsidRPr="00915B03">
        <w:rPr>
          <w:rFonts w:ascii="Times New Roman" w:hAnsi="Times New Roman" w:cs="Times New Roman"/>
          <w:sz w:val="28"/>
          <w:szCs w:val="28"/>
        </w:rPr>
        <w:lastRenderedPageBreak/>
        <w:t>11) осуществляет полномочия по найму и увольнению работников аппарата Контрольно-счетной палаты;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7732"/>
      <w:bookmarkEnd w:id="99"/>
      <w:r w:rsidRPr="00915B03">
        <w:rPr>
          <w:rFonts w:ascii="Times New Roman" w:hAnsi="Times New Roman" w:cs="Times New Roman"/>
          <w:sz w:val="28"/>
          <w:szCs w:val="28"/>
        </w:rPr>
        <w:t>12) издает правовые акты (приказы, распоряжения) по вопросам организации деятельности Контрольно-счетной палаты.</w:t>
      </w:r>
    </w:p>
    <w:bookmarkEnd w:id="100"/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sub_15"/>
      <w:r w:rsidRPr="00915B03">
        <w:rPr>
          <w:rFonts w:ascii="Times New Roman" w:hAnsi="Times New Roman" w:cs="Times New Roman"/>
          <w:b/>
          <w:bCs/>
          <w:sz w:val="28"/>
          <w:szCs w:val="28"/>
        </w:rPr>
        <w:t>Статья 15.</w:t>
      </w:r>
      <w:r w:rsidRPr="00915B03">
        <w:rPr>
          <w:rFonts w:ascii="Times New Roman" w:hAnsi="Times New Roman" w:cs="Times New Roman"/>
          <w:sz w:val="28"/>
          <w:szCs w:val="28"/>
        </w:rPr>
        <w:t xml:space="preserve"> </w:t>
      </w:r>
      <w:r w:rsidRPr="00915B03">
        <w:rPr>
          <w:rFonts w:ascii="Times New Roman" w:hAnsi="Times New Roman" w:cs="Times New Roman"/>
          <w:b/>
          <w:sz w:val="28"/>
          <w:szCs w:val="28"/>
        </w:rPr>
        <w:t>Права, обязанности и ответственность должностных лиц Контрольно-счетной палаты</w:t>
      </w:r>
    </w:p>
    <w:bookmarkEnd w:id="101"/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sub_7743"/>
      <w:r w:rsidRPr="00915B03">
        <w:rPr>
          <w:rFonts w:ascii="Times New Roman" w:hAnsi="Times New Roman" w:cs="Times New Roman"/>
          <w:sz w:val="28"/>
          <w:szCs w:val="28"/>
        </w:rPr>
        <w:t>1. Должностные лица Контрольно-счетной палаты при осуществлении возложенных на них должностных полномочий имеют право: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sub_7734"/>
      <w:bookmarkEnd w:id="102"/>
      <w:r w:rsidRPr="00915B03">
        <w:rPr>
          <w:rFonts w:ascii="Times New Roman" w:hAnsi="Times New Roman" w:cs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sub_7735"/>
      <w:bookmarkEnd w:id="103"/>
      <w:r w:rsidRPr="00915B03">
        <w:rPr>
          <w:rFonts w:ascii="Times New Roman" w:hAnsi="Times New Roman" w:cs="Times New Roman"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sub_7736"/>
      <w:bookmarkEnd w:id="104"/>
      <w:r w:rsidRPr="00915B03">
        <w:rPr>
          <w:rFonts w:ascii="Times New Roman" w:hAnsi="Times New Roman" w:cs="Times New Roman"/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Республики Адыгея, органов местного самоуправления и муниципальных органов, организаций;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sub_7737"/>
      <w:bookmarkEnd w:id="105"/>
      <w:r w:rsidRPr="00915B03">
        <w:rPr>
          <w:rFonts w:ascii="Times New Roman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sub_7738"/>
      <w:bookmarkEnd w:id="106"/>
      <w:r w:rsidRPr="00915B03">
        <w:rPr>
          <w:rFonts w:ascii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sub_7739"/>
      <w:bookmarkEnd w:id="107"/>
      <w:r w:rsidRPr="00915B03">
        <w:rPr>
          <w:rFonts w:ascii="Times New Roman" w:hAnsi="Times New Roman" w:cs="Times New Roman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sub_7740"/>
      <w:bookmarkEnd w:id="108"/>
      <w:r w:rsidRPr="00915B03">
        <w:rPr>
          <w:rFonts w:ascii="Times New Roman" w:hAnsi="Times New Roman" w:cs="Times New Roman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sub_7741"/>
      <w:bookmarkEnd w:id="109"/>
      <w:r w:rsidRPr="00915B03">
        <w:rPr>
          <w:rFonts w:ascii="Times New Roman" w:hAnsi="Times New Roman" w:cs="Times New Roman"/>
          <w:sz w:val="28"/>
          <w:szCs w:val="28"/>
        </w:rPr>
        <w:lastRenderedPageBreak/>
        <w:t>8) знакомиться с технической документацией к электронным базам данных;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sub_7742"/>
      <w:bookmarkEnd w:id="110"/>
      <w:r w:rsidRPr="00915B03">
        <w:rPr>
          <w:rFonts w:ascii="Times New Roman" w:hAnsi="Times New Roman" w:cs="Times New Roman"/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sub_7744"/>
      <w:bookmarkEnd w:id="111"/>
      <w:r w:rsidRPr="00915B03">
        <w:rPr>
          <w:rFonts w:ascii="Times New Roman" w:hAnsi="Times New Roman" w:cs="Times New Roman"/>
          <w:sz w:val="28"/>
          <w:szCs w:val="28"/>
        </w:rPr>
        <w:t xml:space="preserve">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sub_7735" w:history="1">
        <w:r w:rsidRPr="00915B03">
          <w:rPr>
            <w:rFonts w:ascii="Times New Roman" w:hAnsi="Times New Roman" w:cs="Times New Roman"/>
            <w:sz w:val="28"/>
            <w:szCs w:val="28"/>
          </w:rPr>
          <w:t>пунктом 2 части 1</w:t>
        </w:r>
      </w:hyperlink>
      <w:r w:rsidRPr="00915B03">
        <w:rPr>
          <w:rFonts w:ascii="Times New Roman" w:hAnsi="Times New Roman" w:cs="Times New Roman"/>
          <w:sz w:val="28"/>
          <w:szCs w:val="28"/>
        </w:rPr>
        <w:t xml:space="preserve"> настоящей статьи, должны незамедлительно (в течение 24 часов) уведомить об этом председателя Контрольно-счетной палаты в порядке, установленном законом Республики Адыгея.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sub_7745"/>
      <w:bookmarkEnd w:id="112"/>
      <w:r w:rsidRPr="00915B03">
        <w:rPr>
          <w:rFonts w:ascii="Times New Roman" w:hAnsi="Times New Roman" w:cs="Times New Roman"/>
          <w:sz w:val="28"/>
          <w:szCs w:val="28"/>
        </w:rPr>
        <w:t>3.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sub_7746"/>
      <w:bookmarkEnd w:id="113"/>
      <w:r w:rsidRPr="00915B03">
        <w:rPr>
          <w:rFonts w:ascii="Times New Roman" w:hAnsi="Times New Roman" w:cs="Times New Roman"/>
          <w:sz w:val="28"/>
          <w:szCs w:val="28"/>
        </w:rPr>
        <w:t>4.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sub_7747"/>
      <w:bookmarkEnd w:id="114"/>
      <w:r w:rsidRPr="00915B03">
        <w:rPr>
          <w:rFonts w:ascii="Times New Roman" w:hAnsi="Times New Roman" w:cs="Times New Roman"/>
          <w:sz w:val="28"/>
          <w:szCs w:val="28"/>
        </w:rPr>
        <w:t>5.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sub_7748"/>
      <w:bookmarkEnd w:id="115"/>
      <w:r w:rsidRPr="00915B03">
        <w:rPr>
          <w:rFonts w:ascii="Times New Roman" w:hAnsi="Times New Roman" w:cs="Times New Roman"/>
          <w:sz w:val="28"/>
          <w:szCs w:val="28"/>
        </w:rPr>
        <w:t>6. Председатель Контрольно-счетной палаты вправе участвовать в заседаниях Совета народных депутатов МО «Город Адыгейск», его комитетов, комиссий и рабочих групп, заседаниях администрации муниципального образования «Город Адыгейск», исполнительных органов муниципального образования «Город Адыгейск», координационных и совещательных органов при главе муниципального образования «Город Адыгейск» .</w:t>
      </w:r>
    </w:p>
    <w:bookmarkEnd w:id="116"/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sub_16"/>
      <w:r w:rsidRPr="00915B03">
        <w:rPr>
          <w:rFonts w:ascii="Times New Roman" w:hAnsi="Times New Roman" w:cs="Times New Roman"/>
          <w:b/>
          <w:bCs/>
          <w:sz w:val="28"/>
          <w:szCs w:val="28"/>
        </w:rPr>
        <w:t>Статья 16.</w:t>
      </w:r>
      <w:r w:rsidRPr="00915B03">
        <w:rPr>
          <w:rFonts w:ascii="Times New Roman" w:hAnsi="Times New Roman" w:cs="Times New Roman"/>
          <w:sz w:val="28"/>
          <w:szCs w:val="28"/>
        </w:rPr>
        <w:t xml:space="preserve"> </w:t>
      </w:r>
      <w:r w:rsidRPr="00915B03">
        <w:rPr>
          <w:rFonts w:ascii="Times New Roman" w:hAnsi="Times New Roman" w:cs="Times New Roman"/>
          <w:b/>
          <w:sz w:val="28"/>
          <w:szCs w:val="28"/>
        </w:rPr>
        <w:t>Предоставление информации Контрольно-счетной палате</w:t>
      </w:r>
    </w:p>
    <w:bookmarkEnd w:id="117"/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8" w:name="sub_7749"/>
      <w:r w:rsidRPr="00915B03">
        <w:rPr>
          <w:rFonts w:ascii="Times New Roman" w:hAnsi="Times New Roman" w:cs="Times New Roman"/>
          <w:sz w:val="28"/>
          <w:szCs w:val="28"/>
        </w:rPr>
        <w:t>1. Проверяемые органы и организации в установленные законом Республики Адыгея сроки обязаны предоставлять по запросам Контрольно-счетной палаты информацию, документы и материалы, необходимые для проведения контрольных и экспертно-аналитических мероприятий.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sub_7750"/>
      <w:bookmarkEnd w:id="118"/>
      <w:r w:rsidRPr="00915B03">
        <w:rPr>
          <w:rFonts w:ascii="Times New Roman" w:hAnsi="Times New Roman" w:cs="Times New Roman"/>
          <w:sz w:val="28"/>
          <w:szCs w:val="28"/>
        </w:rPr>
        <w:t xml:space="preserve">2. Порядок направления контрольно-счетными органами запросов, указанных в </w:t>
      </w:r>
      <w:hyperlink w:anchor="sub_7749" w:history="1">
        <w:r w:rsidRPr="00915B03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915B03">
        <w:rPr>
          <w:rFonts w:ascii="Times New Roman" w:hAnsi="Times New Roman" w:cs="Times New Roman"/>
          <w:sz w:val="28"/>
          <w:szCs w:val="28"/>
        </w:rPr>
        <w:t xml:space="preserve"> настоящей статьи, определяется законами Республики Адыгея или муниципальными нормативными правовыми актами и регламентами контрольно-счетных органов.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0" w:name="sub_7751"/>
      <w:bookmarkEnd w:id="119"/>
      <w:r w:rsidRPr="00915B03">
        <w:rPr>
          <w:rFonts w:ascii="Times New Roman" w:hAnsi="Times New Roman" w:cs="Times New Roman"/>
          <w:sz w:val="28"/>
          <w:szCs w:val="28"/>
        </w:rPr>
        <w:t xml:space="preserve">3. При осуществлении Контрольно-счетной палатой контрольных мероприятий проверяемые органы и организации должны обеспечить должностным лицам Контрольно-счетной палаты возможность ознакомления с </w:t>
      </w:r>
      <w:r w:rsidRPr="00915B03">
        <w:rPr>
          <w:rFonts w:ascii="Times New Roman" w:hAnsi="Times New Roman" w:cs="Times New Roman"/>
          <w:sz w:val="28"/>
          <w:szCs w:val="28"/>
        </w:rPr>
        <w:lastRenderedPageBreak/>
        <w:t>управленческой и иной отчетностью и документацией, документами, связанными с формированием и исполнением бюджета муниципального образования «Город Адыгейск», использованием собственности муниципального образования «Город Адыгейск»,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Контрольно-счетной палатой ее полномочий.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1" w:name="sub_7752"/>
      <w:bookmarkEnd w:id="120"/>
      <w:r w:rsidRPr="00915B03">
        <w:rPr>
          <w:rFonts w:ascii="Times New Roman" w:hAnsi="Times New Roman" w:cs="Times New Roman"/>
          <w:sz w:val="28"/>
          <w:szCs w:val="28"/>
        </w:rPr>
        <w:t>4. Правовые акты администрации муниципального образования «Город Адыгейск» о создании, преобразовании или ликвидации муниципальных учреждений и унитарных предприятий, изменении количества акций и долей муниципального образования в уставных капиталах хозяйственных обществ, о заключении договоров об управлении бюджетными средствами и иными объектами собственности муниципального образования «Город Адыгейск» направляются в Контрольно-счетную палату в течение 10 рабочих дней со дня принятия.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2" w:name="sub_7753"/>
      <w:bookmarkEnd w:id="121"/>
      <w:r w:rsidRPr="00915B03">
        <w:rPr>
          <w:rFonts w:ascii="Times New Roman" w:hAnsi="Times New Roman" w:cs="Times New Roman"/>
          <w:sz w:val="28"/>
          <w:szCs w:val="28"/>
        </w:rPr>
        <w:t>5. Финансовый орган муниципального образования «Город Адыгейск» направляет в Контрольно-счетную палату бюджетную отчетность муниципального образования «Город Адыгейск», утвержденную сводную бюджетную роспись, кассовый план и изменения к ним.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3" w:name="sub_7754"/>
      <w:bookmarkEnd w:id="122"/>
      <w:r w:rsidRPr="00915B03">
        <w:rPr>
          <w:rFonts w:ascii="Times New Roman" w:hAnsi="Times New Roman" w:cs="Times New Roman"/>
          <w:sz w:val="28"/>
          <w:szCs w:val="28"/>
        </w:rPr>
        <w:t>6. Главные администраторы бюджетных средств муниципального образования «Город Адыгейск» направляют в Контрольно-счетную палату сводную бюджетную отчетность.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4" w:name="sub_7755"/>
      <w:bookmarkEnd w:id="123"/>
      <w:r w:rsidRPr="00915B03">
        <w:rPr>
          <w:rFonts w:ascii="Times New Roman" w:hAnsi="Times New Roman" w:cs="Times New Roman"/>
          <w:sz w:val="28"/>
          <w:szCs w:val="28"/>
        </w:rPr>
        <w:t>7. Органы администрации муниципального образования «Город Адыгейск» ежегодно направляют в Контрольно-счетную палату отчеты и заключения аудиторских организаций по результатам аудиторских проверок деятельности муниципальных унитарных предприятий, учреждений, а также акционерных обществ с долей муниципального образования не менее пятидесяти процентов в течение тридцати дней со дня их подписания.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5" w:name="sub_7756"/>
      <w:bookmarkEnd w:id="124"/>
      <w:r w:rsidRPr="00915B03">
        <w:rPr>
          <w:rFonts w:ascii="Times New Roman" w:hAnsi="Times New Roman" w:cs="Times New Roman"/>
          <w:sz w:val="28"/>
          <w:szCs w:val="28"/>
        </w:rPr>
        <w:t>8. Непредставление или несвоевременное представление Контрольно-счетной палате 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законодательством Республики Адыгея.</w:t>
      </w:r>
    </w:p>
    <w:bookmarkEnd w:id="125"/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26" w:name="sub_17"/>
      <w:r w:rsidRPr="00915B03">
        <w:rPr>
          <w:rFonts w:ascii="Times New Roman" w:hAnsi="Times New Roman" w:cs="Times New Roman"/>
          <w:b/>
          <w:bCs/>
          <w:sz w:val="28"/>
          <w:szCs w:val="28"/>
        </w:rPr>
        <w:t>Статья 17.</w:t>
      </w:r>
      <w:r w:rsidRPr="00915B03">
        <w:rPr>
          <w:rFonts w:ascii="Times New Roman" w:hAnsi="Times New Roman" w:cs="Times New Roman"/>
          <w:sz w:val="28"/>
          <w:szCs w:val="28"/>
        </w:rPr>
        <w:t xml:space="preserve"> </w:t>
      </w:r>
      <w:r w:rsidRPr="00915B03">
        <w:rPr>
          <w:rFonts w:ascii="Times New Roman" w:hAnsi="Times New Roman" w:cs="Times New Roman"/>
          <w:b/>
          <w:sz w:val="28"/>
          <w:szCs w:val="28"/>
        </w:rPr>
        <w:t>Представления и предписания Контрольно-счетной палаты</w:t>
      </w:r>
    </w:p>
    <w:bookmarkEnd w:id="126"/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7" w:name="sub_7757"/>
      <w:r w:rsidRPr="00915B03">
        <w:rPr>
          <w:rFonts w:ascii="Times New Roman" w:hAnsi="Times New Roman" w:cs="Times New Roman"/>
          <w:sz w:val="28"/>
          <w:szCs w:val="28"/>
        </w:rPr>
        <w:t>1. Контрольно-счетная палата по результатам проведения контрольных мероприятий вправе вносить в органы местного самоуправления и муниципальные органы,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8" w:name="sub_7758"/>
      <w:bookmarkEnd w:id="127"/>
      <w:r w:rsidRPr="00915B03">
        <w:rPr>
          <w:rFonts w:ascii="Times New Roman" w:hAnsi="Times New Roman" w:cs="Times New Roman"/>
          <w:sz w:val="28"/>
          <w:szCs w:val="28"/>
        </w:rPr>
        <w:lastRenderedPageBreak/>
        <w:t>2. Представление Контрольно-счетной палаты подписывается председателем Контрольно-счетной палаты.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9" w:name="sub_7759"/>
      <w:bookmarkEnd w:id="128"/>
      <w:r w:rsidRPr="00915B03">
        <w:rPr>
          <w:rFonts w:ascii="Times New Roman" w:hAnsi="Times New Roman" w:cs="Times New Roman"/>
          <w:sz w:val="28"/>
          <w:szCs w:val="28"/>
        </w:rPr>
        <w:t>3.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Контрольно-счетную палату о принятых по результатам рассмотрения представления решениях и мерах.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0" w:name="sub_7760"/>
      <w:bookmarkEnd w:id="129"/>
      <w:r w:rsidRPr="00915B03">
        <w:rPr>
          <w:rFonts w:ascii="Times New Roman" w:hAnsi="Times New Roman" w:cs="Times New Roman"/>
          <w:sz w:val="28"/>
          <w:szCs w:val="28"/>
        </w:rPr>
        <w:t>4. В случае выявления нарушений, требующих безотлагательных мер по их пресечению и предупреждению, воспрепятствования проведению должностными лицами Контрольно-счетной палаты контрольных мероприятий, а также в случаях несоблюдения сроков рассмотрения представлений, Контрольно-счетная палата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1" w:name="sub_7761"/>
      <w:bookmarkEnd w:id="130"/>
      <w:r w:rsidRPr="00915B03">
        <w:rPr>
          <w:rFonts w:ascii="Times New Roman" w:hAnsi="Times New Roman" w:cs="Times New Roman"/>
          <w:sz w:val="28"/>
          <w:szCs w:val="28"/>
        </w:rPr>
        <w:t>5. Предписание Контрольно-счетной палаты должно содержать указание на конкретные допущенные нарушения и конкретные основания вынесения предписания.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2" w:name="sub_7762"/>
      <w:bookmarkEnd w:id="131"/>
      <w:r w:rsidRPr="00915B03">
        <w:rPr>
          <w:rFonts w:ascii="Times New Roman" w:hAnsi="Times New Roman" w:cs="Times New Roman"/>
          <w:sz w:val="28"/>
          <w:szCs w:val="28"/>
        </w:rPr>
        <w:t>6. Предписание Контрольно-счетной палаты подписывается председателем Контрольно-счетной палаты.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3" w:name="sub_7763"/>
      <w:bookmarkEnd w:id="132"/>
      <w:r w:rsidRPr="00915B03">
        <w:rPr>
          <w:rFonts w:ascii="Times New Roman" w:hAnsi="Times New Roman" w:cs="Times New Roman"/>
          <w:sz w:val="28"/>
          <w:szCs w:val="28"/>
        </w:rPr>
        <w:t>7. Предписание Контрольно-счетной палаты должно быть исполнено в установленные в нем сроки.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4" w:name="sub_7764"/>
      <w:bookmarkEnd w:id="133"/>
      <w:r w:rsidRPr="00915B03">
        <w:rPr>
          <w:rFonts w:ascii="Times New Roman" w:hAnsi="Times New Roman" w:cs="Times New Roman"/>
          <w:sz w:val="28"/>
          <w:szCs w:val="28"/>
        </w:rPr>
        <w:t>8. Неисполнение или ненадлежащее исполнение в установленный срок предписания Контрольно-счетной палаты влечет за собой ответственность, установленную законодательством Российской Федерации и субъекта Российской Федерации.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5" w:name="sub_7765"/>
      <w:bookmarkEnd w:id="134"/>
      <w:r w:rsidRPr="00915B03">
        <w:rPr>
          <w:rFonts w:ascii="Times New Roman" w:hAnsi="Times New Roman" w:cs="Times New Roman"/>
          <w:sz w:val="28"/>
          <w:szCs w:val="28"/>
        </w:rPr>
        <w:t>9. В случае если при проведении контрольных мероприятий выявлены факты незаконного использования средств бюджета муниципального образования «Город Адыгейск», в которых усматриваются признаки преступления или коррупционного правонарушения, Контрольно-счетная палата незамедлительно передает материалы контрольных мероприятий в правоохранительные органы.</w:t>
      </w:r>
    </w:p>
    <w:bookmarkEnd w:id="135"/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bookmarkStart w:id="136" w:name="sub_18"/>
      <w:r w:rsidRPr="00915B03">
        <w:rPr>
          <w:rFonts w:ascii="Times New Roman" w:hAnsi="Times New Roman" w:cs="Times New Roman"/>
          <w:b/>
          <w:bCs/>
          <w:sz w:val="28"/>
          <w:szCs w:val="28"/>
        </w:rPr>
        <w:t>Статья 18.</w:t>
      </w:r>
      <w:r w:rsidRPr="00915B03">
        <w:rPr>
          <w:rFonts w:ascii="Times New Roman" w:hAnsi="Times New Roman" w:cs="Times New Roman"/>
          <w:sz w:val="28"/>
          <w:szCs w:val="28"/>
        </w:rPr>
        <w:t xml:space="preserve"> </w:t>
      </w:r>
      <w:r w:rsidRPr="00915B03">
        <w:rPr>
          <w:rFonts w:ascii="Times New Roman" w:hAnsi="Times New Roman" w:cs="Times New Roman"/>
          <w:b/>
          <w:sz w:val="28"/>
          <w:szCs w:val="28"/>
        </w:rPr>
        <w:t>Гарантии прав проверяемых органов и организаций</w:t>
      </w:r>
    </w:p>
    <w:bookmarkEnd w:id="136"/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7" w:name="sub_7766"/>
      <w:r w:rsidRPr="00915B03">
        <w:rPr>
          <w:rFonts w:ascii="Times New Roman" w:hAnsi="Times New Roman" w:cs="Times New Roman"/>
          <w:sz w:val="28"/>
          <w:szCs w:val="28"/>
        </w:rPr>
        <w:t>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Республики Адыгея, прилагаются к актам и в дальнейшем являются их неотъемлемой частью.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8" w:name="sub_7767"/>
      <w:bookmarkEnd w:id="137"/>
      <w:r w:rsidRPr="00915B03">
        <w:rPr>
          <w:rFonts w:ascii="Times New Roman" w:hAnsi="Times New Roman" w:cs="Times New Roman"/>
          <w:sz w:val="28"/>
          <w:szCs w:val="28"/>
        </w:rPr>
        <w:t>2. Проверяемые органы и организации и их должностные лица вправе обратиться в суд с заявлением о признании недействительным полностью или частично предписания Контрольно-счетной палаты, а также обратиться с жалобой на действия (бездействие) Контрольно-счетной палаты в Совет народных депутатов МО «Город Адыгейск». Подача заявление не приостанавливает действия предписания.</w:t>
      </w:r>
    </w:p>
    <w:bookmarkEnd w:id="138"/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39" w:name="sub_19"/>
      <w:r w:rsidRPr="00915B0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19.</w:t>
      </w:r>
      <w:r w:rsidRPr="00915B03">
        <w:rPr>
          <w:rFonts w:ascii="Times New Roman" w:hAnsi="Times New Roman" w:cs="Times New Roman"/>
          <w:sz w:val="28"/>
          <w:szCs w:val="28"/>
        </w:rPr>
        <w:t xml:space="preserve"> </w:t>
      </w:r>
      <w:r w:rsidRPr="00915B03">
        <w:rPr>
          <w:rFonts w:ascii="Times New Roman" w:hAnsi="Times New Roman" w:cs="Times New Roman"/>
          <w:b/>
          <w:sz w:val="28"/>
          <w:szCs w:val="28"/>
        </w:rPr>
        <w:t>Взаимодействие Контрольно-счетной палаты с государственными и муниципальными органами</w:t>
      </w:r>
    </w:p>
    <w:bookmarkEnd w:id="139"/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0" w:name="sub_7768"/>
      <w:r w:rsidRPr="00915B03">
        <w:rPr>
          <w:rFonts w:ascii="Times New Roman" w:hAnsi="Times New Roman" w:cs="Times New Roman"/>
          <w:sz w:val="28"/>
          <w:szCs w:val="28"/>
        </w:rPr>
        <w:t>1. Контрольно-счетная палата при осуществлении своей деятельности имеет право взаимодействовать с иными органами местного самоуправления муниципального образования «Город Адыгейск»,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Республики Адыгея, муниципального образования «Город Адыгейск»,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1" w:name="sub_7769"/>
      <w:bookmarkEnd w:id="140"/>
      <w:r w:rsidRPr="00915B03">
        <w:rPr>
          <w:rFonts w:ascii="Times New Roman" w:hAnsi="Times New Roman" w:cs="Times New Roman"/>
          <w:sz w:val="28"/>
          <w:szCs w:val="28"/>
        </w:rPr>
        <w:t>2. Контрольно-счетная палата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Республики Адыгея, заключать с ними соглашения о сотрудничестве и взаимодействии, вступать в объединения (ассоциации) контрольно-счетных органов Республики Адыгея.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2" w:name="sub_7770"/>
      <w:bookmarkEnd w:id="141"/>
      <w:r w:rsidRPr="00915B03">
        <w:rPr>
          <w:rFonts w:ascii="Times New Roman" w:hAnsi="Times New Roman" w:cs="Times New Roman"/>
          <w:sz w:val="28"/>
          <w:szCs w:val="28"/>
        </w:rPr>
        <w:t>3. В целях координации своей деятельности Контрольно-счетная палата и иные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3" w:name="sub_7771"/>
      <w:bookmarkEnd w:id="142"/>
      <w:r w:rsidRPr="00915B03">
        <w:rPr>
          <w:rFonts w:ascii="Times New Roman" w:hAnsi="Times New Roman" w:cs="Times New Roman"/>
          <w:sz w:val="28"/>
          <w:szCs w:val="28"/>
        </w:rPr>
        <w:t>4. Контрольно-счетная палата вправе планировать и проводить совместные контрольные и экспертно-аналитические мероприятия с Контрольно-счетной палатой Республики Адыгея, обращаться в Контрольно-счетную палату Республики Адыгея по вопросам осуществления Контрольно-счетной палатой Республики Адыгея анализа деятельности Контрольно-счетной палаты и получения рекомендаций по повышению эффективности ее работы.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4" w:name="sub_7772"/>
      <w:bookmarkEnd w:id="143"/>
      <w:r w:rsidRPr="00915B03">
        <w:rPr>
          <w:rFonts w:ascii="Times New Roman" w:hAnsi="Times New Roman" w:cs="Times New Roman"/>
          <w:sz w:val="28"/>
          <w:szCs w:val="28"/>
        </w:rPr>
        <w:t>5. Контрольно-счетная палата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5" w:name="sub_7773"/>
      <w:bookmarkEnd w:id="144"/>
      <w:r w:rsidRPr="00915B03">
        <w:rPr>
          <w:rFonts w:ascii="Times New Roman" w:hAnsi="Times New Roman" w:cs="Times New Roman"/>
          <w:sz w:val="28"/>
          <w:szCs w:val="28"/>
        </w:rPr>
        <w:t>6. Контрольно-счетная палата вправе привлекать к участию в проводимых ею контрольных и экспертно-аналитических мероприятий на договорной основе аудиторские организации, отдельных специалистов.</w:t>
      </w:r>
    </w:p>
    <w:bookmarkEnd w:id="145"/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bookmarkStart w:id="146" w:name="sub_120"/>
      <w:r w:rsidRPr="00915B03">
        <w:rPr>
          <w:rFonts w:ascii="Times New Roman" w:hAnsi="Times New Roman" w:cs="Times New Roman"/>
          <w:b/>
          <w:bCs/>
          <w:sz w:val="28"/>
          <w:szCs w:val="28"/>
        </w:rPr>
        <w:t>Статья 20.</w:t>
      </w:r>
      <w:r w:rsidRPr="00915B03">
        <w:rPr>
          <w:rFonts w:ascii="Times New Roman" w:hAnsi="Times New Roman" w:cs="Times New Roman"/>
          <w:sz w:val="28"/>
          <w:szCs w:val="28"/>
        </w:rPr>
        <w:t xml:space="preserve"> </w:t>
      </w:r>
      <w:r w:rsidRPr="00915B03">
        <w:rPr>
          <w:rFonts w:ascii="Times New Roman" w:hAnsi="Times New Roman" w:cs="Times New Roman"/>
          <w:b/>
          <w:sz w:val="28"/>
          <w:szCs w:val="28"/>
        </w:rPr>
        <w:t>Обеспечение доступа к информации о деятельности Контрольно-счетной палаты</w:t>
      </w:r>
    </w:p>
    <w:bookmarkEnd w:id="146"/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7" w:name="sub_7774"/>
      <w:r w:rsidRPr="00915B03">
        <w:rPr>
          <w:rFonts w:ascii="Times New Roman" w:hAnsi="Times New Roman" w:cs="Times New Roman"/>
          <w:sz w:val="28"/>
          <w:szCs w:val="28"/>
        </w:rPr>
        <w:t xml:space="preserve">1. Контрольно-счетная палата в целях обеспечения доступа к информации о своей деятельности размещает на своем официальном сайте или на официальном сайте Совета народных депутатов МО «Город Адыгейск» в информационно-телекоммуникационной сети Интернет (далее - сеть Интернет) и опубликовывает в своих официальных изданиях или других средствах массовой информации информацию о проведенных контрольных и экспертно-аналитических </w:t>
      </w:r>
      <w:r w:rsidRPr="00915B03">
        <w:rPr>
          <w:rFonts w:ascii="Times New Roman" w:hAnsi="Times New Roman" w:cs="Times New Roman"/>
          <w:sz w:val="28"/>
          <w:szCs w:val="28"/>
        </w:rPr>
        <w:lastRenderedPageBreak/>
        <w:t>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8" w:name="sub_7775"/>
      <w:bookmarkEnd w:id="147"/>
      <w:r w:rsidRPr="00915B03">
        <w:rPr>
          <w:rFonts w:ascii="Times New Roman" w:hAnsi="Times New Roman" w:cs="Times New Roman"/>
          <w:sz w:val="28"/>
          <w:szCs w:val="28"/>
        </w:rPr>
        <w:t>2. Контрольно-счетная палата ежегодно представляет отчет о своей деятельности Совету народных депутатов МО «Город Адыгейск». Указанный отчет опубликовывается в средствах массовой информации и размещается в сети Интернет только после его рассмотрения Советом народных депутатов МО «Город Адыгейск».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9" w:name="sub_7776"/>
      <w:bookmarkEnd w:id="148"/>
      <w:r w:rsidRPr="00915B03">
        <w:rPr>
          <w:rFonts w:ascii="Times New Roman" w:hAnsi="Times New Roman" w:cs="Times New Roman"/>
          <w:sz w:val="28"/>
          <w:szCs w:val="28"/>
        </w:rPr>
        <w:t>3. Порядок опубликования в средствах массовой информации и размещения в сети Интернет информации о деятельности Контрольно-счетной палаты осуществляется в соответствии с Регламентом Контрольно-счетной палаты.</w:t>
      </w:r>
    </w:p>
    <w:bookmarkEnd w:id="149"/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50" w:name="sub_121"/>
      <w:r w:rsidRPr="00915B03">
        <w:rPr>
          <w:rFonts w:ascii="Times New Roman" w:hAnsi="Times New Roman" w:cs="Times New Roman"/>
          <w:b/>
          <w:bCs/>
          <w:sz w:val="28"/>
          <w:szCs w:val="28"/>
        </w:rPr>
        <w:t>Статья 21.</w:t>
      </w:r>
      <w:r w:rsidRPr="00915B03">
        <w:rPr>
          <w:rFonts w:ascii="Times New Roman" w:hAnsi="Times New Roman" w:cs="Times New Roman"/>
          <w:sz w:val="28"/>
          <w:szCs w:val="28"/>
        </w:rPr>
        <w:t xml:space="preserve"> </w:t>
      </w:r>
      <w:r w:rsidRPr="00915B03">
        <w:rPr>
          <w:rFonts w:ascii="Times New Roman" w:hAnsi="Times New Roman" w:cs="Times New Roman"/>
          <w:b/>
          <w:sz w:val="28"/>
          <w:szCs w:val="28"/>
        </w:rPr>
        <w:t>Финансовое обеспечение деятельности Контрольно-счетной палаты</w:t>
      </w:r>
    </w:p>
    <w:bookmarkEnd w:id="150"/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1" w:name="sub_7777"/>
      <w:r w:rsidRPr="00915B03">
        <w:rPr>
          <w:rFonts w:ascii="Times New Roman" w:hAnsi="Times New Roman" w:cs="Times New Roman"/>
          <w:sz w:val="28"/>
          <w:szCs w:val="28"/>
        </w:rPr>
        <w:t>1. Финансовое обеспечение деятельности Контрольно-счетной палаты предусматривается в объеме, позволяющем обеспечить осуществление возложенных на нее полномочий.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2" w:name="sub_7778"/>
      <w:bookmarkEnd w:id="151"/>
      <w:r w:rsidRPr="00915B03">
        <w:rPr>
          <w:rFonts w:ascii="Times New Roman" w:hAnsi="Times New Roman" w:cs="Times New Roman"/>
          <w:sz w:val="28"/>
          <w:szCs w:val="28"/>
        </w:rPr>
        <w:t>2. Расходы на обеспечение деятельности Контрольно-счетной палаты предусматриваются в бюджете муниципального образования «Город Адыгейск» отдельной строкой в соответствии с классификацией расходов бюджетов Российской Федерации.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3" w:name="sub_7779"/>
      <w:bookmarkEnd w:id="152"/>
      <w:r w:rsidRPr="00915B03">
        <w:rPr>
          <w:rFonts w:ascii="Times New Roman" w:hAnsi="Times New Roman" w:cs="Times New Roman"/>
          <w:sz w:val="28"/>
          <w:szCs w:val="28"/>
        </w:rPr>
        <w:t>3. Контроль за использованием Контрольно-счетной палатой бюджетных средств и муниципального имущества осуществляется на основании правовых актов Совета народных депутатов МО «Город Адыгейск».</w:t>
      </w:r>
    </w:p>
    <w:bookmarkEnd w:id="153"/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54" w:name="sub_22"/>
      <w:r w:rsidRPr="00915B03">
        <w:rPr>
          <w:rFonts w:ascii="Times New Roman" w:hAnsi="Times New Roman" w:cs="Times New Roman"/>
          <w:b/>
          <w:bCs/>
          <w:sz w:val="28"/>
          <w:szCs w:val="28"/>
        </w:rPr>
        <w:t>Статья 22.</w:t>
      </w:r>
      <w:r w:rsidRPr="00915B03">
        <w:rPr>
          <w:rFonts w:ascii="Times New Roman" w:hAnsi="Times New Roman" w:cs="Times New Roman"/>
          <w:sz w:val="28"/>
          <w:szCs w:val="28"/>
        </w:rPr>
        <w:t xml:space="preserve"> </w:t>
      </w:r>
      <w:r w:rsidRPr="00915B03">
        <w:rPr>
          <w:rFonts w:ascii="Times New Roman" w:hAnsi="Times New Roman" w:cs="Times New Roman"/>
          <w:b/>
          <w:sz w:val="28"/>
          <w:szCs w:val="28"/>
        </w:rPr>
        <w:t>Социальное обеспечение работников Контрольно-счетной палаты</w:t>
      </w:r>
    </w:p>
    <w:bookmarkEnd w:id="154"/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5" w:name="sub_7782"/>
      <w:r w:rsidRPr="00915B03">
        <w:rPr>
          <w:rFonts w:ascii="Times New Roman" w:hAnsi="Times New Roman" w:cs="Times New Roman"/>
          <w:sz w:val="28"/>
          <w:szCs w:val="28"/>
        </w:rPr>
        <w:t>1. Председателю Контрольно-счетной палаты и заместителю председателя Контрольно-счетной палаты, замещающему должность муниципальной службы, гарантируется государственная защита, включая обязательное государственное страхование жизни и здоровья за счет бюджета муниципального образования «Город Адыгейск».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B03">
        <w:rPr>
          <w:rFonts w:ascii="Times New Roman" w:hAnsi="Times New Roman" w:cs="Times New Roman"/>
          <w:sz w:val="28"/>
          <w:szCs w:val="28"/>
        </w:rPr>
        <w:t>2. Заместителю председателя Контрольно счетной палаты МО «Город Адыгейск» в соответствии со штатным расписанием дополнительно устанавливается надбавка к должностному окладу в размере 20 процентов должностного оклада.</w:t>
      </w: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155"/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00DC" w:rsidRPr="00915B03" w:rsidRDefault="001A00DC" w:rsidP="001A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256" w:type="dxa"/>
        <w:tblInd w:w="108" w:type="dxa"/>
        <w:tblLook w:val="0000"/>
      </w:tblPr>
      <w:tblGrid>
        <w:gridCol w:w="9923"/>
        <w:gridCol w:w="3333"/>
      </w:tblGrid>
      <w:tr w:rsidR="001A00DC" w:rsidRPr="00915B03" w:rsidTr="00AE554B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A00DC" w:rsidRPr="00915B03" w:rsidRDefault="001A00DC" w:rsidP="00AE5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B03">
              <w:rPr>
                <w:rFonts w:ascii="Times New Roman" w:hAnsi="Times New Roman" w:cs="Times New Roman"/>
                <w:sz w:val="28"/>
                <w:szCs w:val="28"/>
              </w:rPr>
              <w:t>Управ.делами</w:t>
            </w:r>
            <w:proofErr w:type="spellEnd"/>
            <w:r w:rsidRPr="00915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00DC" w:rsidRPr="00915B03" w:rsidRDefault="001A00DC" w:rsidP="00AE5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B03">
              <w:rPr>
                <w:rFonts w:ascii="Times New Roman" w:hAnsi="Times New Roman" w:cs="Times New Roman"/>
                <w:sz w:val="28"/>
                <w:szCs w:val="28"/>
              </w:rPr>
              <w:t xml:space="preserve">Совета народных депутатов                                                              </w:t>
            </w:r>
            <w:proofErr w:type="spellStart"/>
            <w:r w:rsidRPr="00915B03">
              <w:rPr>
                <w:rFonts w:ascii="Times New Roman" w:hAnsi="Times New Roman" w:cs="Times New Roman"/>
                <w:sz w:val="28"/>
                <w:szCs w:val="28"/>
              </w:rPr>
              <w:t>А.Г.Воротынова</w:t>
            </w:r>
            <w:proofErr w:type="spellEnd"/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A00DC" w:rsidRPr="00915B03" w:rsidRDefault="001A00DC" w:rsidP="00AE55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00DC" w:rsidRPr="00915B03" w:rsidRDefault="001A00DC" w:rsidP="001A00DC">
      <w:pPr>
        <w:rPr>
          <w:rFonts w:ascii="Times New Roman" w:hAnsi="Times New Roman" w:cs="Times New Roman"/>
          <w:sz w:val="28"/>
          <w:szCs w:val="28"/>
        </w:rPr>
      </w:pPr>
    </w:p>
    <w:p w:rsidR="008F6B9B" w:rsidRPr="00915B03" w:rsidRDefault="008F6B9B">
      <w:pPr>
        <w:rPr>
          <w:rFonts w:ascii="Times New Roman" w:hAnsi="Times New Roman" w:cs="Times New Roman"/>
          <w:sz w:val="28"/>
          <w:szCs w:val="28"/>
        </w:rPr>
      </w:pPr>
    </w:p>
    <w:sectPr w:rsidR="008F6B9B" w:rsidRPr="00915B03" w:rsidSect="004A7E6A">
      <w:pgSz w:w="11900" w:h="16800"/>
      <w:pgMar w:top="709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00DC"/>
    <w:rsid w:val="001A00DC"/>
    <w:rsid w:val="001B1FDB"/>
    <w:rsid w:val="008F6B9B"/>
    <w:rsid w:val="00915B03"/>
    <w:rsid w:val="00F1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82695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12604.0" TargetMode="External"/><Relationship Id="rId5" Type="http://schemas.openxmlformats.org/officeDocument/2006/relationships/hyperlink" Target="garantF1://86367.0" TargetMode="External"/><Relationship Id="rId4" Type="http://schemas.openxmlformats.org/officeDocument/2006/relationships/hyperlink" Target="garantF1://10003000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5215</Words>
  <Characters>29726</Characters>
  <Application>Microsoft Office Word</Application>
  <DocSecurity>0</DocSecurity>
  <Lines>247</Lines>
  <Paragraphs>69</Paragraphs>
  <ScaleCrop>false</ScaleCrop>
  <Company>Home</Company>
  <LinksUpToDate>false</LinksUpToDate>
  <CharactersWithSpaces>34872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3</cp:revision>
  <dcterms:created xsi:type="dcterms:W3CDTF">2018-10-09T13:09:00Z</dcterms:created>
  <dcterms:modified xsi:type="dcterms:W3CDTF">2018-10-09T13:42:00Z</dcterms:modified>
</cp:coreProperties>
</file>