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BB" w:rsidRDefault="009E2027" w:rsidP="005C1FBD">
      <w:pPr>
        <w:rPr>
          <w:b/>
          <w:sz w:val="30"/>
          <w:szCs w:val="30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5C1FBD">
        <w:rPr>
          <w:sz w:val="20"/>
          <w:szCs w:val="20"/>
        </w:rPr>
        <w:t xml:space="preserve"> </w:t>
      </w:r>
    </w:p>
    <w:p w:rsidR="009443BB" w:rsidRDefault="009443BB">
      <w:pPr>
        <w:jc w:val="center"/>
        <w:rPr>
          <w:bCs w:val="0"/>
          <w:sz w:val="28"/>
          <w:szCs w:val="28"/>
        </w:rPr>
      </w:pPr>
    </w:p>
    <w:p w:rsidR="002F5A89" w:rsidRDefault="002F5A8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2F5A89" w:rsidRDefault="002F5A8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2F5A89" w:rsidRDefault="002F5A8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2F5A89" w:rsidRDefault="002F5A8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2F5A89" w:rsidRDefault="002F5A8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2F5A89" w:rsidRDefault="002F5A8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2F5A89" w:rsidRDefault="002F5A8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2F5A89" w:rsidRDefault="002F5A8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2F5A89" w:rsidRDefault="002F5A89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</w:p>
    <w:p w:rsidR="005C1FBD" w:rsidRDefault="00C77E85" w:rsidP="0050310F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  <w:r w:rsidRPr="005C1FBD">
        <w:rPr>
          <w:b/>
          <w:sz w:val="28"/>
          <w:szCs w:val="28"/>
        </w:rPr>
        <w:t>О признании утратившим</w:t>
      </w:r>
      <w:r w:rsidR="0050310F" w:rsidRPr="005C1FBD">
        <w:rPr>
          <w:b/>
          <w:sz w:val="28"/>
          <w:szCs w:val="28"/>
        </w:rPr>
        <w:t xml:space="preserve"> силу </w:t>
      </w:r>
      <w:r w:rsidRPr="005C1FBD">
        <w:rPr>
          <w:b/>
          <w:sz w:val="28"/>
          <w:szCs w:val="28"/>
        </w:rPr>
        <w:t xml:space="preserve">Решения Совета народных </w:t>
      </w:r>
    </w:p>
    <w:p w:rsidR="0050310F" w:rsidRDefault="00C77E85" w:rsidP="0050310F">
      <w:pPr>
        <w:tabs>
          <w:tab w:val="left" w:pos="907"/>
        </w:tabs>
        <w:spacing w:line="324" w:lineRule="exact"/>
        <w:jc w:val="center"/>
        <w:rPr>
          <w:b/>
          <w:color w:val="22272F"/>
          <w:sz w:val="28"/>
          <w:szCs w:val="28"/>
        </w:rPr>
      </w:pPr>
      <w:proofErr w:type="gramStart"/>
      <w:r w:rsidRPr="005C1FBD">
        <w:rPr>
          <w:b/>
          <w:sz w:val="28"/>
          <w:szCs w:val="28"/>
        </w:rPr>
        <w:t xml:space="preserve">депутатов </w:t>
      </w:r>
      <w:r w:rsidR="0050310F" w:rsidRPr="005C1FBD">
        <w:rPr>
          <w:b/>
          <w:sz w:val="28"/>
          <w:szCs w:val="28"/>
        </w:rPr>
        <w:t xml:space="preserve"> </w:t>
      </w:r>
      <w:r w:rsidR="0050310F" w:rsidRPr="005C1FBD">
        <w:rPr>
          <w:b/>
          <w:color w:val="22272F"/>
          <w:sz w:val="28"/>
          <w:szCs w:val="28"/>
          <w:shd w:val="clear" w:color="auto" w:fill="FFFFFF"/>
        </w:rPr>
        <w:t>муниципального</w:t>
      </w:r>
      <w:proofErr w:type="gramEnd"/>
      <w:r w:rsidR="0050310F" w:rsidRPr="005C1FBD">
        <w:rPr>
          <w:b/>
          <w:color w:val="22272F"/>
          <w:sz w:val="28"/>
          <w:szCs w:val="28"/>
        </w:rPr>
        <w:t> образования</w:t>
      </w:r>
      <w:r w:rsidRPr="005C1FBD">
        <w:rPr>
          <w:b/>
          <w:color w:val="22272F"/>
          <w:sz w:val="28"/>
          <w:szCs w:val="28"/>
        </w:rPr>
        <w:t xml:space="preserve"> </w:t>
      </w:r>
      <w:r w:rsidR="0050310F" w:rsidRPr="005C1FBD">
        <w:rPr>
          <w:b/>
          <w:color w:val="22272F"/>
          <w:sz w:val="28"/>
          <w:szCs w:val="28"/>
          <w:shd w:val="clear" w:color="auto" w:fill="FFFFFF"/>
        </w:rPr>
        <w:t>"Город Адыгейск"</w:t>
      </w:r>
      <w:r w:rsidR="0050310F" w:rsidRPr="005C1FBD">
        <w:rPr>
          <w:b/>
          <w:color w:val="22272F"/>
          <w:sz w:val="28"/>
          <w:szCs w:val="28"/>
        </w:rPr>
        <w:t> </w:t>
      </w:r>
    </w:p>
    <w:p w:rsidR="002F5A89" w:rsidRDefault="002F5A89" w:rsidP="0050310F">
      <w:pPr>
        <w:tabs>
          <w:tab w:val="left" w:pos="907"/>
        </w:tabs>
        <w:spacing w:line="324" w:lineRule="exact"/>
        <w:jc w:val="center"/>
        <w:rPr>
          <w:b/>
          <w:color w:val="22272F"/>
          <w:sz w:val="28"/>
          <w:szCs w:val="28"/>
        </w:rPr>
      </w:pPr>
    </w:p>
    <w:p w:rsidR="002F5A89" w:rsidRDefault="002F5A89" w:rsidP="002F5A89">
      <w:pPr>
        <w:tabs>
          <w:tab w:val="left" w:pos="907"/>
        </w:tabs>
        <w:spacing w:line="324" w:lineRule="exact"/>
        <w:jc w:val="right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Принято Советом народных депутатов</w:t>
      </w:r>
    </w:p>
    <w:p w:rsidR="002F5A89" w:rsidRPr="002F5A89" w:rsidRDefault="002F5A89" w:rsidP="002F5A89">
      <w:pPr>
        <w:tabs>
          <w:tab w:val="left" w:pos="907"/>
        </w:tabs>
        <w:spacing w:line="324" w:lineRule="exact"/>
        <w:jc w:val="right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МО «Город Адыгейск» 29.12.2021 г. № 612</w:t>
      </w:r>
    </w:p>
    <w:p w:rsidR="009443BB" w:rsidRDefault="009443BB">
      <w:pPr>
        <w:tabs>
          <w:tab w:val="left" w:pos="1320"/>
        </w:tabs>
      </w:pPr>
    </w:p>
    <w:p w:rsidR="009443BB" w:rsidRPr="002F5A89" w:rsidRDefault="0050310F" w:rsidP="002F5A8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333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3334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34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933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2516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  от     31</w:t>
      </w:r>
      <w:r w:rsidRPr="0093334A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2</w:t>
      </w:r>
      <w:r w:rsidRPr="0093334A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 </w:t>
      </w:r>
      <w:r w:rsidR="002F5A89">
        <w:rPr>
          <w:rFonts w:ascii="Times New Roman" w:hAnsi="Times New Roman"/>
          <w:sz w:val="28"/>
          <w:szCs w:val="28"/>
        </w:rPr>
        <w:t>№</w:t>
      </w:r>
      <w:r w:rsidRPr="009333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48</w:t>
      </w:r>
      <w:r w:rsidRPr="0093334A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34A">
        <w:rPr>
          <w:rFonts w:ascii="Times New Roman" w:hAnsi="Times New Roman"/>
          <w:sz w:val="28"/>
          <w:szCs w:val="28"/>
        </w:rPr>
        <w:t xml:space="preserve">"О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34A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 xml:space="preserve">ом  контроле  (надзоре) и  муниципальном  контроле </w:t>
      </w:r>
      <w:r w:rsidR="002F5A89">
        <w:rPr>
          <w:rFonts w:ascii="Times New Roman" w:hAnsi="Times New Roman"/>
          <w:sz w:val="28"/>
          <w:szCs w:val="28"/>
        </w:rPr>
        <w:t xml:space="preserve">в </w:t>
      </w:r>
      <w:r w:rsidRPr="002F5A89">
        <w:rPr>
          <w:rFonts w:ascii="Times New Roman" w:hAnsi="Times New Roman"/>
          <w:sz w:val="28"/>
          <w:szCs w:val="28"/>
        </w:rPr>
        <w:t>Российской  Федерации», Постановлением Правительства Российской Федерации от 28.10.2015 года №1149 «Об изменении и признании утратившими силу некоторых актов Правительства Российской Федерации»    Администрация муниципального образования «Город Адыгейск»</w:t>
      </w:r>
      <w:r w:rsidR="009E2027" w:rsidRPr="002F5A89">
        <w:rPr>
          <w:rFonts w:ascii="Times New Roman" w:hAnsi="Times New Roman"/>
          <w:sz w:val="28"/>
          <w:szCs w:val="28"/>
        </w:rPr>
        <w:t xml:space="preserve">, Совет народных депутатов муниципального образования «Город Адыгейск» </w:t>
      </w:r>
      <w:r w:rsidRPr="002F5A89">
        <w:rPr>
          <w:rFonts w:ascii="Times New Roman" w:hAnsi="Times New Roman"/>
          <w:sz w:val="28"/>
          <w:szCs w:val="28"/>
        </w:rPr>
        <w:t xml:space="preserve"> </w:t>
      </w:r>
      <w:r w:rsidR="009E2027" w:rsidRPr="002F5A89">
        <w:rPr>
          <w:rFonts w:ascii="Times New Roman" w:hAnsi="Times New Roman"/>
          <w:b/>
          <w:sz w:val="28"/>
          <w:szCs w:val="28"/>
        </w:rPr>
        <w:t>РЕШИЛ:</w:t>
      </w:r>
    </w:p>
    <w:p w:rsidR="0050310F" w:rsidRDefault="009E2027" w:rsidP="0050310F">
      <w:pPr>
        <w:pStyle w:val="2"/>
        <w:tabs>
          <w:tab w:val="left" w:pos="720"/>
          <w:tab w:val="left" w:pos="2115"/>
        </w:tabs>
        <w:jc w:val="both"/>
      </w:pPr>
      <w:r>
        <w:tab/>
      </w:r>
      <w:r w:rsidR="0050310F">
        <w:t>1</w:t>
      </w:r>
      <w:r w:rsidR="00CA3610">
        <w:t>. Считать утратившим силу</w:t>
      </w:r>
      <w:r w:rsidR="0050310F">
        <w:t>:</w:t>
      </w:r>
    </w:p>
    <w:p w:rsidR="00CA3610" w:rsidRDefault="0050310F" w:rsidP="0050310F">
      <w:pPr>
        <w:pStyle w:val="2"/>
        <w:tabs>
          <w:tab w:val="left" w:pos="720"/>
          <w:tab w:val="left" w:pos="2115"/>
        </w:tabs>
        <w:jc w:val="both"/>
      </w:pPr>
      <w:r>
        <w:t xml:space="preserve">             - </w:t>
      </w:r>
      <w:r w:rsidR="00CA3610">
        <w:t xml:space="preserve"> Решение Совета народных депутатов муниципального образования «Город Адыгейск» от </w:t>
      </w:r>
      <w:r>
        <w:t>21</w:t>
      </w:r>
      <w:r w:rsidR="00CA3610">
        <w:t>.</w:t>
      </w:r>
      <w:r>
        <w:t>04</w:t>
      </w:r>
      <w:r w:rsidR="00CA3610">
        <w:t>.</w:t>
      </w:r>
      <w:r>
        <w:t>2015</w:t>
      </w:r>
      <w:r w:rsidR="00CA3610">
        <w:t xml:space="preserve"> г. №</w:t>
      </w:r>
      <w:r>
        <w:t>95</w:t>
      </w:r>
      <w:r w:rsidR="00CA3610">
        <w:t xml:space="preserve"> «</w:t>
      </w:r>
      <w:r>
        <w:t xml:space="preserve">Об утверждении Порядка организации и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</w:t>
      </w:r>
      <w:proofErr w:type="gramStart"/>
      <w:r>
        <w:t xml:space="preserve">территории </w:t>
      </w:r>
      <w:r w:rsidR="00CA3610">
        <w:t xml:space="preserve"> муниципального</w:t>
      </w:r>
      <w:proofErr w:type="gramEnd"/>
      <w:r w:rsidR="00CA3610">
        <w:t xml:space="preserve"> образования «Город Адыгейск».</w:t>
      </w:r>
    </w:p>
    <w:p w:rsidR="009443BB" w:rsidRDefault="00C77E85" w:rsidP="00C77E85">
      <w:pPr>
        <w:pStyle w:val="2"/>
        <w:tabs>
          <w:tab w:val="left" w:pos="720"/>
          <w:tab w:val="left" w:pos="2115"/>
        </w:tabs>
        <w:jc w:val="both"/>
      </w:pPr>
      <w:r>
        <w:t xml:space="preserve">          2</w:t>
      </w:r>
      <w:r w:rsidR="009E2027">
        <w:t>. Настоящее решение опубликовать в газете «Единство».</w:t>
      </w:r>
    </w:p>
    <w:p w:rsidR="009443BB" w:rsidRDefault="00CA3610">
      <w:pPr>
        <w:pStyle w:val="2"/>
        <w:ind w:left="360"/>
        <w:jc w:val="both"/>
      </w:pPr>
      <w:r>
        <w:tab/>
      </w:r>
      <w:r w:rsidR="00C77E85">
        <w:t>3</w:t>
      </w:r>
      <w:r w:rsidR="009E2027">
        <w:t>. Р</w:t>
      </w:r>
      <w:r w:rsidR="002F5A89">
        <w:t>ешение вступает в силу со дня</w:t>
      </w:r>
      <w:r w:rsidR="009E2027">
        <w:t xml:space="preserve"> официального опубликования.</w:t>
      </w:r>
    </w:p>
    <w:p w:rsidR="009443BB" w:rsidRDefault="009443BB">
      <w:pPr>
        <w:jc w:val="both"/>
        <w:rPr>
          <w:b/>
          <w:sz w:val="28"/>
          <w:szCs w:val="26"/>
        </w:rPr>
      </w:pPr>
    </w:p>
    <w:p w:rsidR="002F5A89" w:rsidRDefault="002F5A89">
      <w:pPr>
        <w:jc w:val="both"/>
      </w:pPr>
      <w:bookmarkStart w:id="0" w:name="_GoBack"/>
      <w:bookmarkEnd w:id="0"/>
      <w:r>
        <w:rPr>
          <w:bCs w:val="0"/>
          <w:sz w:val="28"/>
          <w:szCs w:val="26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5A89" w:rsidRPr="002F5A89" w:rsidTr="002F5A89">
        <w:tc>
          <w:tcPr>
            <w:tcW w:w="4785" w:type="dxa"/>
          </w:tcPr>
          <w:p w:rsidR="002F5A89" w:rsidRPr="002F5A89" w:rsidRDefault="002F5A89">
            <w:pPr>
              <w:jc w:val="both"/>
              <w:rPr>
                <w:b/>
              </w:rPr>
            </w:pPr>
            <w:r w:rsidRPr="002F5A89">
              <w:rPr>
                <w:b/>
              </w:rPr>
              <w:t>Глава муниципального</w:t>
            </w:r>
          </w:p>
          <w:p w:rsidR="002F5A89" w:rsidRPr="002F5A89" w:rsidRDefault="002F5A89">
            <w:pPr>
              <w:jc w:val="both"/>
              <w:rPr>
                <w:b/>
              </w:rPr>
            </w:pPr>
            <w:r w:rsidRPr="002F5A89">
              <w:rPr>
                <w:b/>
              </w:rPr>
              <w:t>образования «Город Адыгейск»</w:t>
            </w:r>
          </w:p>
          <w:p w:rsidR="002F5A89" w:rsidRPr="002F5A89" w:rsidRDefault="002F5A89">
            <w:pPr>
              <w:jc w:val="both"/>
              <w:rPr>
                <w:b/>
              </w:rPr>
            </w:pPr>
          </w:p>
          <w:p w:rsidR="002F5A89" w:rsidRPr="002F5A89" w:rsidRDefault="002F5A89">
            <w:pPr>
              <w:jc w:val="both"/>
              <w:rPr>
                <w:b/>
              </w:rPr>
            </w:pPr>
            <w:r w:rsidRPr="002F5A89">
              <w:rPr>
                <w:b/>
              </w:rPr>
              <w:t xml:space="preserve">                                            </w:t>
            </w:r>
            <w:proofErr w:type="spellStart"/>
            <w:r w:rsidRPr="002F5A89">
              <w:rPr>
                <w:b/>
              </w:rPr>
              <w:t>М.А.Тлехас</w:t>
            </w:r>
            <w:proofErr w:type="spellEnd"/>
          </w:p>
        </w:tc>
        <w:tc>
          <w:tcPr>
            <w:tcW w:w="4786" w:type="dxa"/>
          </w:tcPr>
          <w:p w:rsidR="002F5A89" w:rsidRPr="002F5A89" w:rsidRDefault="002F5A8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F5A89">
              <w:rPr>
                <w:b/>
              </w:rPr>
              <w:t>Председатель Совета народных</w:t>
            </w:r>
          </w:p>
          <w:p w:rsidR="002F5A89" w:rsidRPr="002F5A89" w:rsidRDefault="002F5A89" w:rsidP="002F5A89">
            <w:pPr>
              <w:jc w:val="right"/>
              <w:rPr>
                <w:b/>
              </w:rPr>
            </w:pPr>
            <w:r w:rsidRPr="002F5A89">
              <w:rPr>
                <w:b/>
              </w:rPr>
              <w:t>депутатов МО «Город Адыгейск»</w:t>
            </w:r>
          </w:p>
          <w:p w:rsidR="002F5A89" w:rsidRPr="002F5A89" w:rsidRDefault="002F5A89">
            <w:pPr>
              <w:jc w:val="both"/>
              <w:rPr>
                <w:b/>
              </w:rPr>
            </w:pPr>
          </w:p>
          <w:p w:rsidR="002F5A89" w:rsidRPr="002F5A89" w:rsidRDefault="002F5A89">
            <w:pPr>
              <w:jc w:val="both"/>
              <w:rPr>
                <w:b/>
              </w:rPr>
            </w:pPr>
            <w:r w:rsidRPr="002F5A89">
              <w:rPr>
                <w:b/>
              </w:rPr>
              <w:t xml:space="preserve">                                                 </w:t>
            </w:r>
            <w:proofErr w:type="spellStart"/>
            <w:r w:rsidRPr="002F5A89">
              <w:rPr>
                <w:b/>
              </w:rPr>
              <w:t>А.К.Ташу</w:t>
            </w:r>
            <w:proofErr w:type="spellEnd"/>
          </w:p>
        </w:tc>
      </w:tr>
    </w:tbl>
    <w:p w:rsidR="009443BB" w:rsidRDefault="009443BB">
      <w:pPr>
        <w:jc w:val="both"/>
        <w:rPr>
          <w:bCs w:val="0"/>
          <w:sz w:val="28"/>
          <w:szCs w:val="26"/>
        </w:rPr>
      </w:pPr>
    </w:p>
    <w:p w:rsidR="002F5A89" w:rsidRPr="002F5A89" w:rsidRDefault="002F5A89">
      <w:pPr>
        <w:jc w:val="both"/>
        <w:rPr>
          <w:b/>
          <w:bCs w:val="0"/>
          <w:sz w:val="24"/>
        </w:rPr>
      </w:pPr>
      <w:r w:rsidRPr="002F5A89">
        <w:rPr>
          <w:b/>
          <w:bCs w:val="0"/>
          <w:sz w:val="24"/>
        </w:rPr>
        <w:t>г.Адыгейск</w:t>
      </w:r>
    </w:p>
    <w:p w:rsidR="002F5A89" w:rsidRPr="002F5A89" w:rsidRDefault="002F5A89">
      <w:pPr>
        <w:jc w:val="both"/>
        <w:rPr>
          <w:b/>
          <w:bCs w:val="0"/>
          <w:sz w:val="24"/>
        </w:rPr>
      </w:pPr>
      <w:r w:rsidRPr="002F5A89">
        <w:rPr>
          <w:b/>
          <w:bCs w:val="0"/>
          <w:sz w:val="24"/>
        </w:rPr>
        <w:t>29 декабря 2021 г.</w:t>
      </w:r>
    </w:p>
    <w:p w:rsidR="002F5A89" w:rsidRPr="002F5A89" w:rsidRDefault="002F5A89">
      <w:pPr>
        <w:jc w:val="both"/>
        <w:rPr>
          <w:b/>
          <w:bCs w:val="0"/>
          <w:sz w:val="24"/>
        </w:rPr>
      </w:pPr>
      <w:r w:rsidRPr="002F5A89">
        <w:rPr>
          <w:b/>
          <w:bCs w:val="0"/>
          <w:sz w:val="24"/>
        </w:rPr>
        <w:t>№ 128</w:t>
      </w:r>
    </w:p>
    <w:sectPr w:rsidR="002F5A89" w:rsidRPr="002F5A89">
      <w:pgSz w:w="11906" w:h="16838"/>
      <w:pgMar w:top="1134" w:right="850" w:bottom="1134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BB"/>
    <w:rsid w:val="002F5A89"/>
    <w:rsid w:val="004F037E"/>
    <w:rsid w:val="0050310F"/>
    <w:rsid w:val="005C1FBD"/>
    <w:rsid w:val="007207DB"/>
    <w:rsid w:val="009443BB"/>
    <w:rsid w:val="009E2027"/>
    <w:rsid w:val="00C77E85"/>
    <w:rsid w:val="00C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FEE1"/>
  <w15:docId w15:val="{6B9CDA71-E122-4B9D-824F-598FC84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93"/>
    <w:pPr>
      <w:spacing w:line="240" w:lineRule="auto"/>
    </w:pPr>
    <w:rPr>
      <w:rFonts w:ascii="Times New Roman" w:eastAsia="Times New Roman" w:hAnsi="Times New Roman" w:cs="Times New Roman"/>
      <w:bCs/>
      <w:color w:val="00000A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4A6793"/>
    <w:rPr>
      <w:color w:val="0000FF"/>
      <w:u w:val="single"/>
    </w:rPr>
  </w:style>
  <w:style w:type="character" w:customStyle="1" w:styleId="a3">
    <w:name w:val="Основной текст_"/>
    <w:link w:val="1"/>
    <w:qFormat/>
    <w:locked/>
    <w:rsid w:val="004A6793"/>
    <w:rPr>
      <w:sz w:val="27"/>
      <w:szCs w:val="27"/>
      <w:shd w:val="clear" w:color="auto" w:fill="FFFFFF"/>
    </w:rPr>
  </w:style>
  <w:style w:type="character" w:styleId="a4">
    <w:name w:val="Strong"/>
    <w:basedOn w:val="a0"/>
    <w:uiPriority w:val="22"/>
    <w:qFormat/>
    <w:rsid w:val="004A6793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4A6793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4A6793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4A6793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1">
    <w:name w:val="Основной текст1"/>
    <w:basedOn w:val="a"/>
    <w:link w:val="a3"/>
    <w:qFormat/>
    <w:rsid w:val="004A6793"/>
    <w:pPr>
      <w:shd w:val="clear" w:color="auto" w:fill="FFFFFF"/>
      <w:spacing w:before="60" w:after="240" w:line="322" w:lineRule="exact"/>
      <w:jc w:val="both"/>
    </w:pPr>
    <w:rPr>
      <w:rFonts w:asciiTheme="minorHAnsi" w:eastAsiaTheme="minorHAnsi" w:hAnsiTheme="minorHAnsi" w:cstheme="minorBidi"/>
      <w:bCs w:val="0"/>
      <w:sz w:val="27"/>
      <w:szCs w:val="27"/>
      <w:lang w:eastAsia="en-US"/>
    </w:rPr>
  </w:style>
  <w:style w:type="paragraph" w:customStyle="1" w:styleId="ConsPlusTitle">
    <w:name w:val="ConsPlusTitle"/>
    <w:qFormat/>
    <w:rsid w:val="004A6793"/>
    <w:pPr>
      <w:widowControl w:val="0"/>
      <w:spacing w:line="240" w:lineRule="auto"/>
    </w:pPr>
    <w:rPr>
      <w:rFonts w:eastAsia="Times New Roman" w:cs="Calibri"/>
      <w:b/>
      <w:color w:val="00000A"/>
      <w:sz w:val="26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4A6793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Pr>
      <w:sz w:val="28"/>
    </w:rPr>
  </w:style>
  <w:style w:type="paragraph" w:styleId="ab">
    <w:name w:val="header"/>
    <w:basedOn w:val="a"/>
    <w:link w:val="ac"/>
    <w:uiPriority w:val="99"/>
    <w:rsid w:val="0050310F"/>
    <w:pPr>
      <w:tabs>
        <w:tab w:val="center" w:pos="4677"/>
        <w:tab w:val="right" w:pos="9355"/>
      </w:tabs>
    </w:pPr>
    <w:rPr>
      <w:bCs w:val="0"/>
      <w:color w:val="auto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503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0310F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e">
    <w:name w:val="Table Grid"/>
    <w:basedOn w:val="a1"/>
    <w:uiPriority w:val="59"/>
    <w:rsid w:val="002F5A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8D35-67AF-49F5-A56B-1EC73F6F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Пользователь Windows</cp:lastModifiedBy>
  <cp:revision>4</cp:revision>
  <cp:lastPrinted>2022-01-10T12:44:00Z</cp:lastPrinted>
  <dcterms:created xsi:type="dcterms:W3CDTF">2021-12-24T13:50:00Z</dcterms:created>
  <dcterms:modified xsi:type="dcterms:W3CDTF">2022-01-10T12:45:00Z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