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F" w:rsidRPr="00422512" w:rsidRDefault="00FC79EF" w:rsidP="00FC79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EF" w:rsidRDefault="00FC79EF" w:rsidP="00FC79EF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</w:p>
    <w:p w:rsidR="00FC79EF" w:rsidRDefault="00FC79EF" w:rsidP="00FC79EF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</w:p>
    <w:p w:rsidR="00FC79EF" w:rsidRPr="00FC79EF" w:rsidRDefault="00FC79EF" w:rsidP="00FC79EF">
      <w:pPr>
        <w:tabs>
          <w:tab w:val="left" w:pos="6585"/>
        </w:tabs>
        <w:spacing w:line="276" w:lineRule="auto"/>
        <w:jc w:val="center"/>
        <w:rPr>
          <w:sz w:val="28"/>
          <w:szCs w:val="28"/>
        </w:rPr>
      </w:pPr>
      <w:r w:rsidRPr="00FC79EF">
        <w:rPr>
          <w:sz w:val="28"/>
          <w:szCs w:val="28"/>
        </w:rPr>
        <w:t>РЕСПУБЛИКА АДЫГЕЯ</w:t>
      </w:r>
    </w:p>
    <w:p w:rsidR="00FC79EF" w:rsidRPr="00FC79EF" w:rsidRDefault="00FC79EF" w:rsidP="00FC79EF">
      <w:pPr>
        <w:tabs>
          <w:tab w:val="left" w:pos="6585"/>
        </w:tabs>
        <w:jc w:val="center"/>
        <w:rPr>
          <w:szCs w:val="28"/>
        </w:rPr>
      </w:pPr>
      <w:r w:rsidRPr="00FC79EF">
        <w:rPr>
          <w:szCs w:val="28"/>
        </w:rPr>
        <w:t xml:space="preserve">АДМИНИСТРАЦИЯ МУНИЦИПАЛЬНОГО ОБРАЗОВАНИЯ </w:t>
      </w:r>
    </w:p>
    <w:p w:rsidR="00FC79EF" w:rsidRPr="00FC79EF" w:rsidRDefault="00FC79EF" w:rsidP="00FC79EF">
      <w:pPr>
        <w:tabs>
          <w:tab w:val="left" w:pos="6585"/>
        </w:tabs>
        <w:jc w:val="center"/>
        <w:rPr>
          <w:szCs w:val="28"/>
        </w:rPr>
      </w:pPr>
      <w:r w:rsidRPr="00FC79EF">
        <w:rPr>
          <w:szCs w:val="28"/>
        </w:rPr>
        <w:t>«ГОРОД АДЫГЕЙСК»</w:t>
      </w:r>
    </w:p>
    <w:p w:rsidR="00FC79EF" w:rsidRPr="00FC79EF" w:rsidRDefault="00FC79EF" w:rsidP="00FC79EF">
      <w:pPr>
        <w:tabs>
          <w:tab w:val="left" w:pos="6585"/>
        </w:tabs>
        <w:jc w:val="center"/>
        <w:rPr>
          <w:sz w:val="36"/>
          <w:szCs w:val="36"/>
        </w:rPr>
      </w:pPr>
    </w:p>
    <w:p w:rsidR="00FC79EF" w:rsidRPr="00FC79EF" w:rsidRDefault="00FC79EF" w:rsidP="00FC79EF">
      <w:pPr>
        <w:tabs>
          <w:tab w:val="left" w:pos="6585"/>
        </w:tabs>
        <w:jc w:val="center"/>
        <w:rPr>
          <w:sz w:val="36"/>
          <w:szCs w:val="36"/>
        </w:rPr>
      </w:pPr>
      <w:r w:rsidRPr="00FC79EF">
        <w:rPr>
          <w:sz w:val="36"/>
          <w:szCs w:val="36"/>
        </w:rPr>
        <w:t>ПОСТАНОВЛЕНИЕ</w:t>
      </w:r>
    </w:p>
    <w:p w:rsidR="00FC79EF" w:rsidRPr="00FC79EF" w:rsidRDefault="00FC79EF" w:rsidP="00FC79EF">
      <w:pPr>
        <w:tabs>
          <w:tab w:val="left" w:pos="6585"/>
        </w:tabs>
        <w:jc w:val="center"/>
        <w:rPr>
          <w:sz w:val="20"/>
          <w:szCs w:val="20"/>
        </w:rPr>
      </w:pPr>
    </w:p>
    <w:p w:rsidR="00FC79EF" w:rsidRDefault="00FC79EF" w:rsidP="00FC79EF">
      <w:pPr>
        <w:tabs>
          <w:tab w:val="left" w:pos="900"/>
          <w:tab w:val="left" w:pos="6585"/>
        </w:tabs>
      </w:pPr>
      <w:r>
        <w:t xml:space="preserve">от_____________________   </w:t>
      </w:r>
      <w:r>
        <w:tab/>
        <w:t xml:space="preserve">    №   ______________</w:t>
      </w:r>
    </w:p>
    <w:p w:rsidR="00FC79EF" w:rsidRPr="00FC79EF" w:rsidRDefault="00FC79EF" w:rsidP="00FC79EF">
      <w:pPr>
        <w:jc w:val="center"/>
        <w:rPr>
          <w:sz w:val="28"/>
          <w:szCs w:val="28"/>
        </w:rPr>
      </w:pPr>
      <w:r w:rsidRPr="00FC79EF">
        <w:rPr>
          <w:sz w:val="28"/>
          <w:szCs w:val="28"/>
        </w:rPr>
        <w:t xml:space="preserve">г. </w:t>
      </w:r>
      <w:proofErr w:type="spellStart"/>
      <w:r w:rsidRPr="00FC79EF">
        <w:rPr>
          <w:sz w:val="28"/>
          <w:szCs w:val="28"/>
        </w:rPr>
        <w:t>Адыгейск</w:t>
      </w:r>
      <w:proofErr w:type="spellEnd"/>
    </w:p>
    <w:p w:rsidR="00FC79EF" w:rsidRPr="00FC79EF" w:rsidRDefault="00FC79EF" w:rsidP="00FC79EF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8"/>
          <w:szCs w:val="28"/>
        </w:rPr>
      </w:pPr>
      <w:r w:rsidRPr="00FC79EF">
        <w:rPr>
          <w:b/>
          <w:bCs/>
          <w:color w:val="000000"/>
          <w:spacing w:val="-1"/>
          <w:w w:val="102"/>
          <w:sz w:val="28"/>
          <w:szCs w:val="28"/>
        </w:rPr>
        <w:tab/>
      </w:r>
    </w:p>
    <w:p w:rsidR="00FC79EF" w:rsidRPr="00551DE7" w:rsidRDefault="00FC79EF" w:rsidP="00FC79EF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8"/>
          <w:szCs w:val="28"/>
        </w:rPr>
      </w:pPr>
    </w:p>
    <w:p w:rsidR="00FC79EF" w:rsidRPr="00174259" w:rsidRDefault="00FC79EF" w:rsidP="00FC79EF">
      <w:pPr>
        <w:ind w:firstLine="709"/>
        <w:jc w:val="both"/>
        <w:rPr>
          <w:sz w:val="28"/>
          <w:szCs w:val="28"/>
        </w:rPr>
      </w:pPr>
      <w:r w:rsidRPr="00174259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FC79EF">
        <w:rPr>
          <w:sz w:val="28"/>
          <w:szCs w:val="28"/>
        </w:rPr>
        <w:t xml:space="preserve"> </w:t>
      </w:r>
      <w:r w:rsidRPr="00551DE7">
        <w:rPr>
          <w:sz w:val="28"/>
          <w:szCs w:val="28"/>
        </w:rPr>
        <w:t xml:space="preserve">в </w:t>
      </w:r>
      <w:r w:rsidR="002777EC">
        <w:rPr>
          <w:sz w:val="28"/>
          <w:szCs w:val="28"/>
        </w:rPr>
        <w:t>области</w:t>
      </w:r>
      <w:r w:rsidRPr="00551DE7">
        <w:rPr>
          <w:sz w:val="28"/>
          <w:szCs w:val="28"/>
        </w:rPr>
        <w:t xml:space="preserve"> муниципального  контроля</w:t>
      </w:r>
      <w:r w:rsidRPr="00174259">
        <w:rPr>
          <w:sz w:val="28"/>
          <w:szCs w:val="28"/>
        </w:rPr>
        <w:t xml:space="preserve"> на автомобильном транспорте и дорожном хозяйстве, на территории муниципального образования «Город  </w:t>
      </w:r>
      <w:proofErr w:type="spellStart"/>
      <w:r w:rsidRPr="00174259">
        <w:rPr>
          <w:sz w:val="28"/>
          <w:szCs w:val="28"/>
        </w:rPr>
        <w:t>Адыгейск</w:t>
      </w:r>
      <w:proofErr w:type="spellEnd"/>
      <w:r w:rsidRPr="00174259">
        <w:rPr>
          <w:sz w:val="28"/>
          <w:szCs w:val="28"/>
        </w:rPr>
        <w:t>» на 2022 год</w:t>
      </w:r>
    </w:p>
    <w:p w:rsidR="00FC79EF" w:rsidRPr="00174259" w:rsidRDefault="00FC79EF" w:rsidP="00FC79EF">
      <w:pPr>
        <w:ind w:firstLine="709"/>
        <w:jc w:val="both"/>
        <w:rPr>
          <w:sz w:val="28"/>
          <w:szCs w:val="28"/>
        </w:rPr>
      </w:pPr>
    </w:p>
    <w:p w:rsidR="00FC79EF" w:rsidRPr="00551DE7" w:rsidRDefault="00FC79EF" w:rsidP="00FC79EF">
      <w:pPr>
        <w:pStyle w:val="a0"/>
        <w:ind w:firstLine="709"/>
        <w:jc w:val="both"/>
        <w:rPr>
          <w:sz w:val="28"/>
          <w:szCs w:val="28"/>
        </w:rPr>
      </w:pPr>
      <w:r w:rsidRPr="00174259">
        <w:rPr>
          <w:bCs/>
          <w:color w:val="000000"/>
          <w:spacing w:val="-1"/>
          <w:w w:val="102"/>
          <w:sz w:val="28"/>
          <w:szCs w:val="28"/>
        </w:rPr>
        <w:t xml:space="preserve">В соответствии с Федеральным законом </w:t>
      </w:r>
      <w:r w:rsidRPr="00174259">
        <w:rPr>
          <w:sz w:val="28"/>
          <w:szCs w:val="28"/>
        </w:rPr>
        <w:t>от31июля2020г.№248-ФЗ «О</w:t>
      </w:r>
      <w:r>
        <w:rPr>
          <w:sz w:val="28"/>
          <w:szCs w:val="28"/>
        </w:rPr>
        <w:t xml:space="preserve">  </w:t>
      </w:r>
      <w:r w:rsidRPr="00174259">
        <w:rPr>
          <w:sz w:val="28"/>
          <w:szCs w:val="28"/>
        </w:rPr>
        <w:t>государственном контроле (надзоре) и муниципальном контроле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17425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Федерации»</w:t>
      </w:r>
      <w:proofErr w:type="gramStart"/>
      <w:r w:rsidRPr="00174259">
        <w:rPr>
          <w:sz w:val="28"/>
          <w:szCs w:val="28"/>
        </w:rPr>
        <w:t>,Ф</w:t>
      </w:r>
      <w:proofErr w:type="gramEnd"/>
      <w:r w:rsidRPr="00174259">
        <w:rPr>
          <w:sz w:val="28"/>
          <w:szCs w:val="28"/>
        </w:rPr>
        <w:t>едеральногозаконаот8 ноября 2007года №257-ФЗ «Об  автомобильных дорогах и о дорожной деятельности</w:t>
      </w:r>
      <w:r>
        <w:rPr>
          <w:sz w:val="28"/>
          <w:szCs w:val="28"/>
        </w:rPr>
        <w:t xml:space="preserve">  </w:t>
      </w:r>
      <w:r w:rsidRPr="0017425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r w:rsidRPr="00174259">
        <w:rPr>
          <w:sz w:val="28"/>
          <w:szCs w:val="28"/>
        </w:rPr>
        <w:t>едерациии</w:t>
      </w:r>
      <w:proofErr w:type="spellEnd"/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    в </w:t>
      </w:r>
      <w:r w:rsidRPr="00174259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Федерации», руководствуясь Уставом муниципального образования «Город</w:t>
      </w:r>
      <w:r w:rsidRPr="00551DE7">
        <w:rPr>
          <w:sz w:val="28"/>
          <w:szCs w:val="28"/>
        </w:rPr>
        <w:t xml:space="preserve">  </w:t>
      </w:r>
      <w:proofErr w:type="spellStart"/>
      <w:r w:rsidRPr="00551DE7">
        <w:rPr>
          <w:sz w:val="28"/>
          <w:szCs w:val="28"/>
        </w:rPr>
        <w:t>Адыгейск</w:t>
      </w:r>
      <w:proofErr w:type="spellEnd"/>
      <w:r w:rsidRPr="00551DE7">
        <w:rPr>
          <w:sz w:val="28"/>
          <w:szCs w:val="28"/>
        </w:rPr>
        <w:t>»,</w:t>
      </w:r>
    </w:p>
    <w:p w:rsidR="00FC79EF" w:rsidRPr="00551DE7" w:rsidRDefault="00FC79EF" w:rsidP="00FC79EF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EF" w:rsidRPr="00551DE7" w:rsidRDefault="00FC79EF" w:rsidP="00FC79E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51DE7">
        <w:rPr>
          <w:b/>
          <w:bCs/>
          <w:color w:val="000000"/>
          <w:sz w:val="28"/>
          <w:szCs w:val="28"/>
        </w:rPr>
        <w:t>ПОСТАНОВЛЯЮ:</w:t>
      </w:r>
    </w:p>
    <w:p w:rsidR="00FC79EF" w:rsidRPr="00551DE7" w:rsidRDefault="00FC79EF" w:rsidP="00FC79EF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C79EF" w:rsidRPr="00551DE7" w:rsidRDefault="00FC79EF" w:rsidP="00FC79EF">
      <w:pPr>
        <w:ind w:firstLine="708"/>
        <w:jc w:val="both"/>
        <w:rPr>
          <w:sz w:val="28"/>
          <w:szCs w:val="28"/>
        </w:rPr>
      </w:pPr>
      <w:r w:rsidRPr="00551DE7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в </w:t>
      </w:r>
      <w:r w:rsidR="002777EC">
        <w:rPr>
          <w:sz w:val="28"/>
          <w:szCs w:val="28"/>
        </w:rPr>
        <w:t>области</w:t>
      </w:r>
      <w:r w:rsidRPr="00551DE7">
        <w:rPr>
          <w:sz w:val="28"/>
          <w:szCs w:val="28"/>
        </w:rPr>
        <w:t xml:space="preserve"> муниципального  контроля</w:t>
      </w:r>
      <w:r w:rsidRPr="00FC79EF">
        <w:rPr>
          <w:sz w:val="28"/>
          <w:szCs w:val="28"/>
        </w:rPr>
        <w:t xml:space="preserve"> </w:t>
      </w:r>
      <w:r w:rsidRPr="00174259">
        <w:rPr>
          <w:sz w:val="28"/>
          <w:szCs w:val="28"/>
        </w:rPr>
        <w:t>на автомобильном транспорте и дорожном хозяйстве</w:t>
      </w:r>
      <w:r w:rsidRPr="00551DE7">
        <w:rPr>
          <w:sz w:val="28"/>
          <w:szCs w:val="28"/>
        </w:rPr>
        <w:t xml:space="preserve"> на территории </w:t>
      </w:r>
      <w:r w:rsidRPr="00174259">
        <w:rPr>
          <w:sz w:val="28"/>
          <w:szCs w:val="28"/>
        </w:rPr>
        <w:t>муниципального образования</w:t>
      </w:r>
      <w:r w:rsidRPr="00551DE7">
        <w:rPr>
          <w:b/>
          <w:sz w:val="28"/>
          <w:szCs w:val="28"/>
        </w:rPr>
        <w:t xml:space="preserve"> «</w:t>
      </w:r>
      <w:r w:rsidRPr="00551DE7">
        <w:rPr>
          <w:sz w:val="28"/>
          <w:szCs w:val="28"/>
        </w:rPr>
        <w:t xml:space="preserve">Город  </w:t>
      </w:r>
      <w:proofErr w:type="spellStart"/>
      <w:r w:rsidRPr="00551DE7">
        <w:rPr>
          <w:sz w:val="28"/>
          <w:szCs w:val="28"/>
        </w:rPr>
        <w:t>Адыгейск</w:t>
      </w:r>
      <w:proofErr w:type="spellEnd"/>
      <w:proofErr w:type="gramStart"/>
      <w:r w:rsidRPr="00551DE7">
        <w:rPr>
          <w:sz w:val="28"/>
          <w:szCs w:val="28"/>
        </w:rPr>
        <w:t>»н</w:t>
      </w:r>
      <w:proofErr w:type="gramEnd"/>
      <w:r w:rsidRPr="00551DE7">
        <w:rPr>
          <w:sz w:val="28"/>
          <w:szCs w:val="28"/>
        </w:rPr>
        <w:t>а 2022 год (Приложение).</w:t>
      </w:r>
    </w:p>
    <w:p w:rsidR="00FC79EF" w:rsidRPr="00551DE7" w:rsidRDefault="00FC79EF" w:rsidP="00FC79EF">
      <w:pPr>
        <w:ind w:firstLine="708"/>
        <w:jc w:val="both"/>
        <w:rPr>
          <w:sz w:val="28"/>
          <w:szCs w:val="28"/>
        </w:rPr>
      </w:pPr>
      <w:r w:rsidRPr="00551DE7">
        <w:rPr>
          <w:bCs/>
          <w:color w:val="000000"/>
          <w:spacing w:val="-1"/>
          <w:w w:val="102"/>
          <w:sz w:val="28"/>
          <w:szCs w:val="28"/>
        </w:rPr>
        <w:t>2.</w:t>
      </w:r>
      <w:proofErr w:type="gramStart"/>
      <w:r w:rsidRPr="00551DE7">
        <w:rPr>
          <w:bCs/>
          <w:color w:val="000000"/>
          <w:spacing w:val="-1"/>
          <w:w w:val="102"/>
          <w:sz w:val="28"/>
          <w:szCs w:val="28"/>
        </w:rPr>
        <w:t>Р</w:t>
      </w:r>
      <w:r w:rsidRPr="00551DE7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Pr="00551DE7">
        <w:rPr>
          <w:sz w:val="28"/>
          <w:szCs w:val="28"/>
          <w:lang w:eastAsia="en-US"/>
        </w:rPr>
        <w:t xml:space="preserve">данное постановление </w:t>
      </w:r>
      <w:r w:rsidRPr="00551DE7">
        <w:rPr>
          <w:sz w:val="28"/>
          <w:szCs w:val="28"/>
        </w:rPr>
        <w:t xml:space="preserve">на официальном сайте </w:t>
      </w:r>
      <w:r w:rsidRPr="00174259">
        <w:rPr>
          <w:sz w:val="28"/>
          <w:szCs w:val="28"/>
        </w:rPr>
        <w:t>муниципального образования</w:t>
      </w:r>
      <w:r w:rsidRPr="00551DE7">
        <w:rPr>
          <w:sz w:val="28"/>
          <w:szCs w:val="28"/>
        </w:rPr>
        <w:t xml:space="preserve"> «Город  </w:t>
      </w:r>
      <w:proofErr w:type="spellStart"/>
      <w:r w:rsidRPr="00551DE7">
        <w:rPr>
          <w:sz w:val="28"/>
          <w:szCs w:val="28"/>
        </w:rPr>
        <w:t>Адыгейск</w:t>
      </w:r>
      <w:proofErr w:type="spellEnd"/>
      <w:r w:rsidRPr="00551DE7">
        <w:rPr>
          <w:sz w:val="28"/>
          <w:szCs w:val="28"/>
        </w:rPr>
        <w:t>».</w:t>
      </w:r>
    </w:p>
    <w:p w:rsidR="002C3A4C" w:rsidRDefault="00FC79EF" w:rsidP="00FC79EF">
      <w:pPr>
        <w:rPr>
          <w:sz w:val="16"/>
          <w:szCs w:val="16"/>
        </w:rPr>
      </w:pPr>
      <w:r>
        <w:rPr>
          <w:bCs/>
          <w:color w:val="000000"/>
          <w:spacing w:val="-1"/>
          <w:w w:val="102"/>
          <w:sz w:val="28"/>
          <w:szCs w:val="28"/>
        </w:rPr>
        <w:t xml:space="preserve">           </w:t>
      </w:r>
      <w:r w:rsidRPr="00551DE7">
        <w:rPr>
          <w:bCs/>
          <w:color w:val="000000"/>
          <w:spacing w:val="-1"/>
          <w:w w:val="102"/>
          <w:sz w:val="28"/>
          <w:szCs w:val="28"/>
        </w:rPr>
        <w:t>3.</w:t>
      </w:r>
      <w:proofErr w:type="gramStart"/>
      <w:r w:rsidRPr="00551DE7">
        <w:rPr>
          <w:bCs/>
          <w:color w:val="000000"/>
          <w:spacing w:val="-1"/>
          <w:w w:val="102"/>
          <w:sz w:val="28"/>
          <w:szCs w:val="28"/>
        </w:rPr>
        <w:t>Контроль  за</w:t>
      </w:r>
      <w:proofErr w:type="gramEnd"/>
      <w:r w:rsidRPr="00551DE7">
        <w:rPr>
          <w:bCs/>
          <w:color w:val="000000"/>
          <w:spacing w:val="-1"/>
          <w:w w:val="102"/>
          <w:sz w:val="28"/>
          <w:szCs w:val="28"/>
        </w:rPr>
        <w:t xml:space="preserve">  исполнением  настоящего  постановления  возложить </w:t>
      </w:r>
      <w:r w:rsidRPr="00551DE7">
        <w:rPr>
          <w:sz w:val="28"/>
          <w:szCs w:val="28"/>
        </w:rPr>
        <w:t xml:space="preserve">на </w:t>
      </w:r>
      <w:r>
        <w:rPr>
          <w:sz w:val="28"/>
          <w:szCs w:val="28"/>
        </w:rPr>
        <w:t>н</w:t>
      </w:r>
      <w:r>
        <w:rPr>
          <w:sz w:val="28"/>
        </w:rPr>
        <w:t xml:space="preserve">ачальника </w:t>
      </w:r>
      <w:r w:rsidRPr="000467AC">
        <w:rPr>
          <w:sz w:val="28"/>
        </w:rPr>
        <w:t xml:space="preserve"> Управлени</w:t>
      </w:r>
      <w:r>
        <w:rPr>
          <w:sz w:val="28"/>
        </w:rPr>
        <w:t xml:space="preserve">я  </w:t>
      </w:r>
      <w:r>
        <w:rPr>
          <w:sz w:val="28"/>
          <w:szCs w:val="28"/>
        </w:rPr>
        <w:t xml:space="preserve">градостроительства и архитектуры администрации муниципального образования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Чуяко</w:t>
      </w:r>
      <w:proofErr w:type="spellEnd"/>
      <w:r>
        <w:rPr>
          <w:sz w:val="28"/>
          <w:szCs w:val="28"/>
        </w:rPr>
        <w:t xml:space="preserve"> А.Х.</w:t>
      </w:r>
      <w:r>
        <w:rPr>
          <w:sz w:val="28"/>
        </w:rPr>
        <w:tab/>
      </w:r>
      <w:r w:rsidRPr="00551DE7">
        <w:rPr>
          <w:sz w:val="28"/>
          <w:szCs w:val="28"/>
        </w:rPr>
        <w:t>4. Настоящее постановление вступает в силу с момента опубликования</w:t>
      </w:r>
    </w:p>
    <w:p w:rsidR="00FC79EF" w:rsidRDefault="00FC79EF" w:rsidP="002C3A4C">
      <w:pPr>
        <w:jc w:val="both"/>
        <w:rPr>
          <w:sz w:val="16"/>
          <w:szCs w:val="16"/>
        </w:rPr>
      </w:pPr>
    </w:p>
    <w:p w:rsidR="002C3A4C" w:rsidRDefault="002C3A4C" w:rsidP="002C3A4C">
      <w:pPr>
        <w:jc w:val="both"/>
        <w:rPr>
          <w:sz w:val="16"/>
          <w:szCs w:val="16"/>
        </w:rPr>
      </w:pPr>
    </w:p>
    <w:p w:rsidR="00FC79EF" w:rsidRDefault="00FC79EF" w:rsidP="00FC79EF">
      <w:pPr>
        <w:tabs>
          <w:tab w:val="left" w:pos="79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79EF" w:rsidRDefault="00FC79EF" w:rsidP="00FC79EF">
      <w:pPr>
        <w:tabs>
          <w:tab w:val="left" w:pos="7920"/>
          <w:tab w:val="right" w:pos="9355"/>
        </w:tabs>
        <w:rPr>
          <w:sz w:val="28"/>
          <w:szCs w:val="28"/>
        </w:rPr>
      </w:pPr>
    </w:p>
    <w:p w:rsidR="00FC79EF" w:rsidRDefault="00FC79EF" w:rsidP="00FC79EF">
      <w:pPr>
        <w:tabs>
          <w:tab w:val="left" w:pos="7920"/>
          <w:tab w:val="right" w:pos="9355"/>
        </w:tabs>
        <w:rPr>
          <w:sz w:val="28"/>
          <w:szCs w:val="28"/>
        </w:rPr>
      </w:pPr>
    </w:p>
    <w:p w:rsidR="00FC79EF" w:rsidRDefault="00FC79EF" w:rsidP="00FC79EF">
      <w:pPr>
        <w:tabs>
          <w:tab w:val="left" w:pos="7920"/>
          <w:tab w:val="right" w:pos="9355"/>
        </w:tabs>
        <w:rPr>
          <w:sz w:val="28"/>
          <w:szCs w:val="28"/>
        </w:rPr>
      </w:pPr>
    </w:p>
    <w:p w:rsidR="00FC79EF" w:rsidRDefault="00FC79EF" w:rsidP="00FC79EF">
      <w:pPr>
        <w:ind w:right="-1"/>
        <w:jc w:val="both"/>
        <w:rPr>
          <w:sz w:val="28"/>
          <w:szCs w:val="28"/>
        </w:rPr>
      </w:pPr>
      <w:r w:rsidRPr="00551DE7">
        <w:rPr>
          <w:sz w:val="28"/>
          <w:szCs w:val="28"/>
        </w:rPr>
        <w:t>И.о</w:t>
      </w:r>
      <w:proofErr w:type="gramStart"/>
      <w:r w:rsidRPr="00551DE7">
        <w:rPr>
          <w:sz w:val="28"/>
          <w:szCs w:val="28"/>
        </w:rPr>
        <w:t>.г</w:t>
      </w:r>
      <w:proofErr w:type="gramEnd"/>
      <w:r w:rsidRPr="00551DE7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</w:t>
      </w:r>
    </w:p>
    <w:p w:rsidR="00FC79EF" w:rsidRDefault="00FC79EF" w:rsidP="00FC79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right="-1"/>
        <w:jc w:val="both"/>
        <w:rPr>
          <w:sz w:val="28"/>
          <w:szCs w:val="28"/>
        </w:rPr>
      </w:pPr>
      <w:r w:rsidRPr="00174259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 </w:t>
      </w:r>
      <w:r w:rsidRPr="00551DE7">
        <w:rPr>
          <w:sz w:val="28"/>
          <w:szCs w:val="28"/>
        </w:rPr>
        <w:t xml:space="preserve"> «Город  </w:t>
      </w:r>
      <w:proofErr w:type="spellStart"/>
      <w:r w:rsidRPr="00551DE7">
        <w:rPr>
          <w:sz w:val="28"/>
          <w:szCs w:val="28"/>
        </w:rPr>
        <w:t>Адыгейск</w:t>
      </w:r>
      <w:proofErr w:type="spellEnd"/>
      <w:r w:rsidRPr="00551DE7">
        <w:rPr>
          <w:sz w:val="28"/>
          <w:szCs w:val="28"/>
        </w:rPr>
        <w:t>»</w:t>
      </w:r>
      <w:r w:rsidRPr="00551DE7">
        <w:rPr>
          <w:sz w:val="28"/>
          <w:szCs w:val="28"/>
        </w:rPr>
        <w:tab/>
      </w:r>
      <w:r w:rsidRPr="00551DE7">
        <w:rPr>
          <w:sz w:val="28"/>
          <w:szCs w:val="28"/>
        </w:rPr>
        <w:tab/>
      </w:r>
      <w:r w:rsidRPr="00551D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551DE7">
        <w:rPr>
          <w:sz w:val="28"/>
          <w:szCs w:val="28"/>
        </w:rPr>
        <w:tab/>
      </w:r>
      <w:proofErr w:type="spellStart"/>
      <w:r w:rsidRPr="00551DE7">
        <w:rPr>
          <w:sz w:val="28"/>
          <w:szCs w:val="28"/>
        </w:rPr>
        <w:t>М.Р.Гиш</w:t>
      </w:r>
      <w:proofErr w:type="spellEnd"/>
      <w:r>
        <w:rPr>
          <w:sz w:val="28"/>
          <w:szCs w:val="28"/>
        </w:rPr>
        <w:tab/>
      </w:r>
    </w:p>
    <w:p w:rsidR="00FC79EF" w:rsidRDefault="00FC79EF" w:rsidP="00FC79EF">
      <w:pPr>
        <w:tabs>
          <w:tab w:val="left" w:pos="7920"/>
          <w:tab w:val="right" w:pos="9355"/>
        </w:tabs>
        <w:rPr>
          <w:sz w:val="28"/>
          <w:szCs w:val="28"/>
        </w:rPr>
      </w:pPr>
    </w:p>
    <w:p w:rsidR="002C3A4C" w:rsidRPr="00C82F45" w:rsidRDefault="00FC79EF" w:rsidP="00FC79EF">
      <w:pPr>
        <w:tabs>
          <w:tab w:val="left" w:pos="79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82F45" w:rsidRPr="00C82F45">
        <w:rPr>
          <w:sz w:val="28"/>
          <w:szCs w:val="28"/>
        </w:rPr>
        <w:t>Проект</w:t>
      </w:r>
    </w:p>
    <w:p w:rsidR="002C3A4C" w:rsidRDefault="002C3A4C" w:rsidP="002C3A4C">
      <w:pPr>
        <w:jc w:val="both"/>
        <w:rPr>
          <w:sz w:val="16"/>
          <w:szCs w:val="16"/>
        </w:rPr>
      </w:pPr>
    </w:p>
    <w:p w:rsidR="002C3A4C" w:rsidRDefault="002C3A4C" w:rsidP="002C3A4C">
      <w:pPr>
        <w:jc w:val="both"/>
        <w:rPr>
          <w:sz w:val="16"/>
          <w:szCs w:val="16"/>
        </w:rPr>
      </w:pPr>
    </w:p>
    <w:p w:rsidR="002C3A4C" w:rsidRDefault="002C3A4C" w:rsidP="002C3A4C">
      <w:pPr>
        <w:jc w:val="both"/>
        <w:rPr>
          <w:sz w:val="16"/>
          <w:szCs w:val="16"/>
        </w:rPr>
      </w:pPr>
    </w:p>
    <w:p w:rsidR="002C3A4C" w:rsidRDefault="002C3A4C" w:rsidP="002C3A4C">
      <w:pPr>
        <w:jc w:val="both"/>
        <w:rPr>
          <w:sz w:val="16"/>
          <w:szCs w:val="16"/>
        </w:rPr>
      </w:pPr>
    </w:p>
    <w:p w:rsidR="002C3A4C" w:rsidRDefault="002C3A4C" w:rsidP="002C3A4C">
      <w:pPr>
        <w:jc w:val="both"/>
        <w:rPr>
          <w:sz w:val="16"/>
          <w:szCs w:val="16"/>
        </w:rPr>
      </w:pPr>
    </w:p>
    <w:p w:rsidR="00551DE7" w:rsidRPr="00FC79EF" w:rsidRDefault="00551DE7" w:rsidP="00551DE7">
      <w:pPr>
        <w:jc w:val="center"/>
        <w:rPr>
          <w:sz w:val="28"/>
          <w:szCs w:val="28"/>
        </w:rPr>
      </w:pPr>
      <w:r w:rsidRPr="00FC79EF">
        <w:rPr>
          <w:sz w:val="28"/>
          <w:szCs w:val="28"/>
        </w:rPr>
        <w:t>Программа</w:t>
      </w:r>
    </w:p>
    <w:p w:rsidR="00551DE7" w:rsidRPr="00FC79EF" w:rsidRDefault="00551DE7" w:rsidP="00551DE7">
      <w:pPr>
        <w:jc w:val="center"/>
        <w:rPr>
          <w:sz w:val="28"/>
          <w:szCs w:val="28"/>
        </w:rPr>
      </w:pPr>
      <w:r w:rsidRPr="00FC79EF">
        <w:rPr>
          <w:sz w:val="28"/>
          <w:szCs w:val="28"/>
        </w:rPr>
        <w:t xml:space="preserve">профилактики рисков причинения вреда (ущерба) </w:t>
      </w:r>
      <w:r w:rsidR="00C82F45" w:rsidRPr="00FC79EF">
        <w:rPr>
          <w:sz w:val="28"/>
          <w:szCs w:val="28"/>
        </w:rPr>
        <w:t xml:space="preserve">охраняемым законом ценностям </w:t>
      </w:r>
      <w:r w:rsidR="00FC79EF" w:rsidRPr="00FC79EF">
        <w:rPr>
          <w:sz w:val="28"/>
          <w:szCs w:val="28"/>
        </w:rPr>
        <w:t xml:space="preserve">в </w:t>
      </w:r>
      <w:r w:rsidR="002C7502">
        <w:rPr>
          <w:sz w:val="28"/>
          <w:szCs w:val="28"/>
        </w:rPr>
        <w:t>области</w:t>
      </w:r>
      <w:r w:rsidR="00FC79EF" w:rsidRPr="00FC79EF">
        <w:rPr>
          <w:sz w:val="28"/>
          <w:szCs w:val="28"/>
        </w:rPr>
        <w:t xml:space="preserve"> муниципального  контроля </w:t>
      </w:r>
      <w:r w:rsidRPr="00FC79EF">
        <w:rPr>
          <w:sz w:val="28"/>
          <w:szCs w:val="28"/>
        </w:rPr>
        <w:t>на автомобильном транспорте и дорожном хозяйстве, на территории муниципального образования «Город  Адыгейск» на 2022 год.</w:t>
      </w:r>
    </w:p>
    <w:p w:rsidR="00551DE7" w:rsidRPr="00FC79EF" w:rsidRDefault="00551DE7" w:rsidP="00551DE7">
      <w:pPr>
        <w:rPr>
          <w:sz w:val="28"/>
          <w:szCs w:val="28"/>
        </w:rPr>
      </w:pPr>
    </w:p>
    <w:tbl>
      <w:tblPr>
        <w:tblpPr w:vertAnchor="page" w:horzAnchor="page" w:tblpX="1632"/>
        <w:tblOverlap w:val="never"/>
        <w:tblW w:w="9593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2374"/>
        <w:gridCol w:w="7219"/>
      </w:tblGrid>
      <w:tr w:rsidR="00551DE7" w:rsidRPr="00551DE7" w:rsidTr="00773A1F">
        <w:trPr>
          <w:trHeight w:val="111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2777EC">
            <w:pPr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 w:rsidR="002777EC" w:rsidRPr="00551DE7">
              <w:rPr>
                <w:sz w:val="28"/>
                <w:szCs w:val="28"/>
              </w:rPr>
              <w:t xml:space="preserve">  охраняемым законом ценностям в </w:t>
            </w:r>
            <w:r w:rsidR="002777EC">
              <w:rPr>
                <w:sz w:val="28"/>
                <w:szCs w:val="28"/>
              </w:rPr>
              <w:t>области</w:t>
            </w:r>
            <w:r w:rsidR="002777EC" w:rsidRPr="00551DE7">
              <w:rPr>
                <w:sz w:val="28"/>
                <w:szCs w:val="28"/>
              </w:rPr>
              <w:t xml:space="preserve"> муниципального  контроля </w:t>
            </w:r>
            <w:r w:rsidRPr="00551DE7">
              <w:rPr>
                <w:sz w:val="28"/>
                <w:szCs w:val="28"/>
              </w:rPr>
              <w:t>на автомобильном транспорте и дорожном хозяйстве, на территории муниципального образования «Город  Адыгейск» на 2022 год</w:t>
            </w:r>
            <w:proofErr w:type="gramStart"/>
            <w:r w:rsidRPr="00551DE7">
              <w:rPr>
                <w:sz w:val="28"/>
                <w:szCs w:val="28"/>
              </w:rPr>
              <w:t>»(</w:t>
            </w:r>
            <w:proofErr w:type="gramEnd"/>
            <w:r w:rsidRPr="00551DE7">
              <w:rPr>
                <w:sz w:val="28"/>
                <w:szCs w:val="28"/>
              </w:rPr>
              <w:t>далее - программа профилактики).</w:t>
            </w:r>
          </w:p>
        </w:tc>
      </w:tr>
      <w:tr w:rsidR="00551DE7" w:rsidRPr="00551DE7" w:rsidTr="00773A1F">
        <w:trPr>
          <w:trHeight w:val="163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4" w:firstLine="5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0" w:firstLine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551DE7" w:rsidRPr="00551DE7" w:rsidTr="00773A1F">
        <w:trPr>
          <w:trHeight w:val="103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0" w:firstLine="5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0" w:firstLine="5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Администрация муниципального образования «Город  Адыгейск» (далее – Администрация)</w:t>
            </w:r>
          </w:p>
        </w:tc>
      </w:tr>
      <w:tr w:rsidR="00551DE7" w:rsidRPr="00551DE7" w:rsidTr="00773A1F">
        <w:trPr>
          <w:trHeight w:val="223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9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551DE7">
            <w:pPr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spacing w:line="240" w:lineRule="auto"/>
              <w:ind w:firstLine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551DE7" w:rsidRPr="00551DE7" w:rsidRDefault="00551DE7" w:rsidP="00773A1F">
            <w:pPr>
              <w:ind w:left="5" w:firstLine="14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2. Повышение результативности и эффективности контрольной деятельности в сфере </w:t>
            </w:r>
            <w:r w:rsidRPr="00551DE7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551DE7">
              <w:rPr>
                <w:bCs/>
                <w:sz w:val="28"/>
                <w:szCs w:val="28"/>
              </w:rPr>
              <w:t>го</w:t>
            </w:r>
            <w:r w:rsidRPr="00551DE7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551DE7">
              <w:rPr>
                <w:bCs/>
                <w:sz w:val="28"/>
                <w:szCs w:val="28"/>
              </w:rPr>
              <w:t>а</w:t>
            </w:r>
            <w:r w:rsidRPr="00551DE7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551DE7">
              <w:rPr>
                <w:bCs/>
                <w:sz w:val="28"/>
                <w:szCs w:val="28"/>
              </w:rPr>
              <w:t>дорожного</w:t>
            </w:r>
            <w:r w:rsidRPr="00551DE7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551DE7">
              <w:rPr>
                <w:bCs/>
                <w:sz w:val="28"/>
                <w:szCs w:val="28"/>
              </w:rPr>
              <w:t>а</w:t>
            </w:r>
          </w:p>
        </w:tc>
      </w:tr>
      <w:tr w:rsidR="00551DE7" w:rsidRPr="00551DE7" w:rsidTr="00773A1F">
        <w:trPr>
          <w:trHeight w:val="213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ind w:left="142" w:hanging="128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Задачи</w:t>
            </w:r>
          </w:p>
          <w:p w:rsidR="00551DE7" w:rsidRPr="00551DE7" w:rsidRDefault="00551DE7" w:rsidP="00773A1F">
            <w:pPr>
              <w:ind w:left="142" w:hanging="128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551DE7">
            <w:pPr>
              <w:numPr>
                <w:ilvl w:val="0"/>
                <w:numId w:val="5"/>
              </w:numPr>
              <w:tabs>
                <w:tab w:val="left" w:pos="319"/>
              </w:tabs>
              <w:suppressAutoHyphens w:val="0"/>
              <w:spacing w:line="240" w:lineRule="auto"/>
              <w:ind w:right="2" w:firstLine="7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551DE7" w:rsidRPr="00551DE7" w:rsidRDefault="00551DE7" w:rsidP="00551DE7">
            <w:pPr>
              <w:numPr>
                <w:ilvl w:val="0"/>
                <w:numId w:val="5"/>
              </w:numPr>
              <w:tabs>
                <w:tab w:val="left" w:pos="319"/>
              </w:tabs>
              <w:suppressAutoHyphens w:val="0"/>
              <w:spacing w:line="240" w:lineRule="auto"/>
              <w:ind w:right="2" w:firstLine="7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551DE7" w:rsidRPr="00551DE7" w:rsidRDefault="00551DE7" w:rsidP="00773A1F">
            <w:pPr>
              <w:ind w:left="5" w:firstLine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</w:t>
            </w:r>
            <w:r w:rsidRPr="00551DE7">
              <w:rPr>
                <w:sz w:val="28"/>
                <w:szCs w:val="28"/>
              </w:rPr>
              <w:lastRenderedPageBreak/>
              <w:t>телекоммуникационных технологий.</w:t>
            </w:r>
          </w:p>
          <w:p w:rsidR="00551DE7" w:rsidRPr="00551DE7" w:rsidRDefault="00551DE7" w:rsidP="00773A1F">
            <w:pPr>
              <w:ind w:left="5" w:hanging="5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51DE7" w:rsidRPr="00551DE7" w:rsidTr="00773A1F">
        <w:trPr>
          <w:trHeight w:val="117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DE7" w:rsidRPr="00551DE7" w:rsidRDefault="00551DE7" w:rsidP="00773A1F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2022 год</w:t>
            </w:r>
          </w:p>
        </w:tc>
      </w:tr>
      <w:tr w:rsidR="00551DE7" w:rsidRPr="00551DE7" w:rsidTr="00773A1F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DE7" w:rsidRPr="00551DE7" w:rsidRDefault="00551DE7" w:rsidP="00773A1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551DE7" w:rsidRPr="00551DE7" w:rsidRDefault="00551DE7" w:rsidP="00773A1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2. Повышение количества </w:t>
            </w:r>
            <w:r w:rsidRPr="00551DE7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551DE7" w:rsidRPr="00551DE7" w:rsidRDefault="00551DE7" w:rsidP="00773A1F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551DE7" w:rsidRPr="00551DE7" w:rsidRDefault="00551DE7" w:rsidP="00773A1F">
            <w:pPr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4.   Повышение правосознания и правовой культуры контролируемых лиц.</w:t>
            </w:r>
          </w:p>
        </w:tc>
      </w:tr>
      <w:tr w:rsidR="00551DE7" w:rsidRPr="00551DE7" w:rsidTr="00773A1F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51DE7" w:rsidRPr="00551DE7" w:rsidRDefault="00551DE7" w:rsidP="00773A1F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1DE7" w:rsidRPr="00551DE7" w:rsidRDefault="00551DE7" w:rsidP="00773A1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551DE7" w:rsidRPr="00551DE7" w:rsidRDefault="00551DE7" w:rsidP="00551DE7">
      <w:pPr>
        <w:rPr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51DE7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1DE7">
        <w:rPr>
          <w:sz w:val="28"/>
          <w:szCs w:val="28"/>
        </w:rPr>
        <w:t>Настоящая программа разработана в соответствии со</w:t>
      </w:r>
      <w:r w:rsidRPr="00551DE7">
        <w:rPr>
          <w:color w:val="000000"/>
          <w:sz w:val="28"/>
          <w:szCs w:val="28"/>
        </w:rPr>
        <w:t>статьей 44</w:t>
      </w:r>
      <w:r w:rsidRPr="00551DE7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551DE7">
        <w:rPr>
          <w:color w:val="000000"/>
          <w:sz w:val="28"/>
          <w:szCs w:val="28"/>
        </w:rPr>
        <w:t>постановлением</w:t>
      </w:r>
      <w:r w:rsidRPr="00551DE7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551DE7">
        <w:rPr>
          <w:sz w:val="28"/>
          <w:szCs w:val="28"/>
        </w:rPr>
        <w:t xml:space="preserve"> причинения вреда (ущерба) охраняемым законом ценностям при осуществлении </w:t>
      </w:r>
      <w:r w:rsidRPr="00551DE7">
        <w:rPr>
          <w:color w:val="000000"/>
          <w:sz w:val="28"/>
          <w:szCs w:val="28"/>
        </w:rPr>
        <w:t xml:space="preserve">муниципального контроля (надзора) на автомобильном транспорте, и в дорожном хозяйстве на территории </w:t>
      </w:r>
      <w:r w:rsidR="003143C2">
        <w:rPr>
          <w:color w:val="000000"/>
          <w:sz w:val="28"/>
          <w:szCs w:val="28"/>
        </w:rPr>
        <w:t xml:space="preserve">муниципального образования  «Город </w:t>
      </w:r>
      <w:proofErr w:type="spellStart"/>
      <w:r w:rsidR="003143C2">
        <w:rPr>
          <w:color w:val="000000"/>
          <w:sz w:val="28"/>
          <w:szCs w:val="28"/>
        </w:rPr>
        <w:t>Адыгейск</w:t>
      </w:r>
      <w:proofErr w:type="spellEnd"/>
      <w:r w:rsidR="003143C2">
        <w:rPr>
          <w:color w:val="000000"/>
          <w:sz w:val="28"/>
          <w:szCs w:val="28"/>
        </w:rPr>
        <w:t>»</w:t>
      </w:r>
      <w:r w:rsidRPr="00551DE7">
        <w:rPr>
          <w:color w:val="000000"/>
          <w:sz w:val="28"/>
          <w:szCs w:val="28"/>
        </w:rPr>
        <w:t xml:space="preserve"> на 2022 год.</w:t>
      </w:r>
    </w:p>
    <w:p w:rsidR="00551DE7" w:rsidRPr="00551DE7" w:rsidRDefault="00551DE7" w:rsidP="00551D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DE7">
        <w:rPr>
          <w:sz w:val="28"/>
          <w:szCs w:val="28"/>
        </w:rPr>
        <w:t>В связи с тем, что ранее данный вид контроля не осуществлялся, провести анализ текущего состояния вида контроля и описание текущего уровня развития профилактической деятельности не предоставляется возможным.</w:t>
      </w:r>
    </w:p>
    <w:p w:rsidR="00551DE7" w:rsidRPr="00551DE7" w:rsidRDefault="00551DE7" w:rsidP="00551DE7">
      <w:pPr>
        <w:jc w:val="both"/>
        <w:rPr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51DE7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551DE7">
        <w:rPr>
          <w:b/>
          <w:bCs/>
          <w:sz w:val="28"/>
          <w:szCs w:val="28"/>
        </w:rPr>
        <w:t>2.1 Основными целями Программы профилактики являются:</w:t>
      </w:r>
    </w:p>
    <w:p w:rsidR="00551DE7" w:rsidRPr="00551DE7" w:rsidRDefault="00551DE7" w:rsidP="00551DE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551DE7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51DE7" w:rsidRPr="00551DE7" w:rsidRDefault="00551DE7" w:rsidP="00551DE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551DE7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1DE7" w:rsidRPr="00551DE7" w:rsidRDefault="00551DE7" w:rsidP="00551DE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551DE7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551DE7">
        <w:rPr>
          <w:b/>
          <w:bCs/>
          <w:sz w:val="28"/>
          <w:szCs w:val="28"/>
        </w:rPr>
        <w:t>2.2 Проведение профилактических мероприятий программы профилактики направлено на решение следующих задач:</w:t>
      </w:r>
    </w:p>
    <w:p w:rsidR="00551DE7" w:rsidRPr="00551DE7" w:rsidRDefault="00551DE7" w:rsidP="00551DE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2"/>
        <w:rPr>
          <w:b/>
          <w:bCs/>
          <w:sz w:val="28"/>
          <w:szCs w:val="28"/>
        </w:rPr>
      </w:pPr>
      <w:r w:rsidRPr="00551DE7">
        <w:rPr>
          <w:sz w:val="28"/>
          <w:szCs w:val="28"/>
        </w:rPr>
        <w:t xml:space="preserve">Укрепление </w:t>
      </w:r>
      <w:proofErr w:type="gramStart"/>
      <w:r w:rsidRPr="00551DE7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551DE7">
        <w:rPr>
          <w:sz w:val="28"/>
          <w:szCs w:val="28"/>
        </w:rPr>
        <w:t xml:space="preserve"> вреда (ущерба) охраняемым законом ценностям;</w:t>
      </w:r>
    </w:p>
    <w:p w:rsidR="00551DE7" w:rsidRPr="00551DE7" w:rsidRDefault="00551DE7" w:rsidP="00551DE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551DE7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51DE7" w:rsidRPr="00551DE7" w:rsidRDefault="00551DE7" w:rsidP="00551DE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551DE7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51DE7" w:rsidRPr="00551DE7" w:rsidRDefault="00551DE7" w:rsidP="00551DE7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551DE7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51DE7" w:rsidRPr="00551DE7" w:rsidRDefault="00551DE7" w:rsidP="00551DE7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51DE7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51DE7" w:rsidRPr="00551DE7" w:rsidRDefault="00551DE7" w:rsidP="00551DE7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551DE7">
        <w:rPr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1"/>
        <w:gridCol w:w="2268"/>
        <w:gridCol w:w="2268"/>
      </w:tblGrid>
      <w:tr w:rsidR="00551DE7" w:rsidRPr="00551DE7" w:rsidTr="00773A1F">
        <w:tc>
          <w:tcPr>
            <w:tcW w:w="85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  <w:lang w:val="en-US"/>
              </w:rPr>
            </w:pPr>
            <w:r w:rsidRPr="00551DE7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Наименование формымероприятия</w:t>
            </w:r>
          </w:p>
          <w:p w:rsidR="00551DE7" w:rsidRPr="00551DE7" w:rsidRDefault="00551DE7" w:rsidP="00773A1F">
            <w:pPr>
              <w:widowControl w:val="0"/>
              <w:tabs>
                <w:tab w:val="left" w:pos="1356"/>
              </w:tabs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1DE7" w:rsidRPr="00551DE7" w:rsidRDefault="00551DE7" w:rsidP="004206B5">
            <w:pPr>
              <w:widowControl w:val="0"/>
              <w:autoSpaceDE w:val="0"/>
              <w:autoSpaceDN w:val="0"/>
              <w:adjustRightInd w:val="0"/>
              <w:ind w:left="102" w:firstLine="39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51DE7" w:rsidRPr="00551DE7" w:rsidTr="00773A1F">
        <w:tc>
          <w:tcPr>
            <w:tcW w:w="9498" w:type="dxa"/>
            <w:gridSpan w:val="4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1. Информирование</w:t>
            </w:r>
          </w:p>
        </w:tc>
      </w:tr>
      <w:tr w:rsidR="00551DE7" w:rsidRPr="00551DE7" w:rsidTr="00773A1F">
        <w:tc>
          <w:tcPr>
            <w:tcW w:w="85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11.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551DE7" w:rsidRPr="00551DE7" w:rsidRDefault="00551DE7" w:rsidP="00773A1F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 w:firstLine="707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</w:t>
            </w:r>
            <w:r w:rsidRPr="00551DE7">
              <w:rPr>
                <w:sz w:val="28"/>
                <w:szCs w:val="28"/>
              </w:rPr>
              <w:lastRenderedPageBreak/>
              <w:t xml:space="preserve">осуществляется в рамках муниципального контроля </w:t>
            </w:r>
            <w:r w:rsidRPr="00551DE7">
              <w:rPr>
                <w:rFonts w:eastAsia="Calibri"/>
                <w:bCs/>
                <w:sz w:val="28"/>
                <w:szCs w:val="28"/>
              </w:rPr>
              <w:t xml:space="preserve"> на автомобильном транспорте, и в дорожном хозяйстве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51DE7" w:rsidRPr="00551DE7" w:rsidRDefault="00551DE7" w:rsidP="00773A1F">
            <w:pPr>
              <w:widowControl w:val="0"/>
              <w:tabs>
                <w:tab w:val="left" w:pos="176"/>
              </w:tabs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</w:p>
          <w:p w:rsidR="00551DE7" w:rsidRPr="00551DE7" w:rsidRDefault="00551DE7" w:rsidP="00773A1F">
            <w:pPr>
              <w:widowControl w:val="0"/>
              <w:tabs>
                <w:tab w:val="left" w:pos="176"/>
              </w:tabs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51DE7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DE1063">
            <w:pPr>
              <w:widowControl w:val="0"/>
              <w:autoSpaceDE w:val="0"/>
              <w:autoSpaceDN w:val="0"/>
              <w:ind w:left="102" w:hanging="10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51DE7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hanging="10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51DE7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51DE7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rFonts w:eastAsia="Calibri"/>
                <w:iCs/>
                <w:sz w:val="28"/>
                <w:szCs w:val="28"/>
              </w:rPr>
              <w:lastRenderedPageBreak/>
              <w:t xml:space="preserve">Должностное лицо, уполномоченное на осуществление муниципального контроля в соответствии с </w:t>
            </w:r>
            <w:r w:rsidRPr="00551DE7">
              <w:rPr>
                <w:rFonts w:eastAsia="Calibri"/>
                <w:iCs/>
                <w:sz w:val="28"/>
                <w:szCs w:val="28"/>
              </w:rPr>
              <w:lastRenderedPageBreak/>
              <w:t>должностной инструкцией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</w:p>
        </w:tc>
      </w:tr>
      <w:tr w:rsidR="00551DE7" w:rsidRPr="00551DE7" w:rsidTr="00773A1F">
        <w:tc>
          <w:tcPr>
            <w:tcW w:w="9498" w:type="dxa"/>
            <w:gridSpan w:val="4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551DE7" w:rsidRPr="00551DE7" w:rsidTr="00773A1F">
        <w:tc>
          <w:tcPr>
            <w:tcW w:w="85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551DE7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4206B5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 w:firstLine="3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51DE7">
              <w:rPr>
                <w:rFonts w:eastAsia="Calibri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551DE7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rFonts w:eastAsia="Calibri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51DE7" w:rsidRPr="00551DE7" w:rsidTr="00773A1F">
        <w:tc>
          <w:tcPr>
            <w:tcW w:w="9498" w:type="dxa"/>
            <w:gridSpan w:val="4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З. Консультирование</w:t>
            </w:r>
          </w:p>
        </w:tc>
      </w:tr>
      <w:tr w:rsidR="00551DE7" w:rsidRPr="00551DE7" w:rsidTr="00773A1F">
        <w:tc>
          <w:tcPr>
            <w:tcW w:w="85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tabs>
                <w:tab w:val="left" w:pos="-142"/>
              </w:tabs>
              <w:autoSpaceDE w:val="0"/>
              <w:autoSpaceDN w:val="0"/>
              <w:ind w:left="102" w:right="-1" w:firstLine="707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551DE7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551DE7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 xml:space="preserve">1) порядок проведения </w:t>
            </w:r>
            <w:r w:rsidRPr="00551DE7">
              <w:rPr>
                <w:rFonts w:eastAsia="Calibri"/>
                <w:sz w:val="28"/>
                <w:szCs w:val="28"/>
              </w:rPr>
              <w:lastRenderedPageBreak/>
              <w:t>контрольных мероприятий;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4)порядок обжалования решений 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lastRenderedPageBreak/>
              <w:t>По запросу</w:t>
            </w:r>
          </w:p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 xml:space="preserve">В форме </w:t>
            </w:r>
            <w:proofErr w:type="gramStart"/>
            <w:r w:rsidRPr="00551DE7">
              <w:rPr>
                <w:rFonts w:eastAsia="Calibri"/>
                <w:sz w:val="28"/>
                <w:szCs w:val="28"/>
              </w:rPr>
              <w:t>устных</w:t>
            </w:r>
            <w:proofErr w:type="gramEnd"/>
            <w:r w:rsidRPr="00551DE7">
              <w:rPr>
                <w:rFonts w:eastAsia="Calibri"/>
                <w:sz w:val="28"/>
                <w:szCs w:val="28"/>
              </w:rPr>
              <w:t xml:space="preserve"> и</w:t>
            </w:r>
          </w:p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51DE7">
              <w:rPr>
                <w:rFonts w:eastAsia="Calibri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rFonts w:eastAsia="Calibri"/>
                <w:iCs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Pr="00551DE7">
              <w:rPr>
                <w:rFonts w:eastAsia="Calibri"/>
                <w:iCs/>
                <w:sz w:val="28"/>
                <w:szCs w:val="28"/>
              </w:rPr>
              <w:lastRenderedPageBreak/>
              <w:t>инструкцией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51DE7" w:rsidRPr="00551DE7" w:rsidTr="00773A1F">
        <w:tc>
          <w:tcPr>
            <w:tcW w:w="9498" w:type="dxa"/>
            <w:gridSpan w:val="4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551DE7" w:rsidRPr="00551DE7" w:rsidTr="00773A1F">
        <w:tc>
          <w:tcPr>
            <w:tcW w:w="85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adjustRightInd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rFonts w:eastAsia="Calibri"/>
                <w:sz w:val="28"/>
                <w:szCs w:val="28"/>
              </w:rPr>
            </w:pPr>
            <w:r w:rsidRPr="00551DE7">
              <w:rPr>
                <w:rFonts w:eastAsia="Calibri"/>
                <w:sz w:val="28"/>
                <w:szCs w:val="28"/>
              </w:rPr>
              <w:t>4 квартал 2022</w:t>
            </w:r>
          </w:p>
          <w:p w:rsidR="00551DE7" w:rsidRPr="00551DE7" w:rsidRDefault="00551DE7" w:rsidP="004206B5">
            <w:pPr>
              <w:widowControl w:val="0"/>
              <w:autoSpaceDE w:val="0"/>
              <w:autoSpaceDN w:val="0"/>
              <w:ind w:left="102" w:firstLine="39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551DE7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center"/>
              <w:rPr>
                <w:sz w:val="28"/>
                <w:szCs w:val="28"/>
              </w:rPr>
            </w:pPr>
            <w:r w:rsidRPr="00551DE7">
              <w:rPr>
                <w:rFonts w:eastAsia="Calibri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551DE7" w:rsidRPr="00551DE7" w:rsidRDefault="00551DE7" w:rsidP="00773A1F">
            <w:pPr>
              <w:widowControl w:val="0"/>
              <w:autoSpaceDE w:val="0"/>
              <w:autoSpaceDN w:val="0"/>
              <w:ind w:left="102" w:firstLine="707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551DE7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551DE7" w:rsidRPr="00551DE7" w:rsidRDefault="00551DE7" w:rsidP="00551DE7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W w:w="943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804"/>
        <w:gridCol w:w="1918"/>
      </w:tblGrid>
      <w:tr w:rsidR="00551DE7" w:rsidRPr="00551DE7" w:rsidTr="00773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№ </w:t>
            </w:r>
            <w:proofErr w:type="gramStart"/>
            <w:r w:rsidRPr="00551DE7">
              <w:rPr>
                <w:sz w:val="28"/>
                <w:szCs w:val="28"/>
              </w:rPr>
              <w:t>п</w:t>
            </w:r>
            <w:proofErr w:type="gramEnd"/>
            <w:r w:rsidRPr="00551DE7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Величина</w:t>
            </w:r>
          </w:p>
        </w:tc>
      </w:tr>
      <w:tr w:rsidR="00551DE7" w:rsidRPr="00551DE7" w:rsidTr="00773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Полнота информации, размещенной на официальном сайте администрации муниципального образования «Город  Адыгейск»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100 %</w:t>
            </w:r>
          </w:p>
        </w:tc>
      </w:tr>
      <w:tr w:rsidR="00551DE7" w:rsidRPr="00551DE7" w:rsidTr="00773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B05B74" w:rsidP="00773A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</w:t>
            </w:r>
            <w:r w:rsidR="00551DE7" w:rsidRPr="00551DE7">
              <w:rPr>
                <w:sz w:val="28"/>
                <w:szCs w:val="28"/>
              </w:rPr>
              <w:t>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551DE7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51DE7" w:rsidRPr="00551DE7" w:rsidTr="00773A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E7" w:rsidRPr="00551DE7" w:rsidRDefault="00551DE7" w:rsidP="00773A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DE7">
              <w:rPr>
                <w:sz w:val="28"/>
                <w:szCs w:val="28"/>
              </w:rPr>
              <w:t>не менее 2 мероприятий, проведенных уполномоченного лица ответственного за проведением контрольных (надзорных) мероприятий.</w:t>
            </w:r>
          </w:p>
        </w:tc>
      </w:tr>
    </w:tbl>
    <w:p w:rsidR="00C865F3" w:rsidRDefault="00C865F3">
      <w:pPr>
        <w:rPr>
          <w:sz w:val="28"/>
          <w:szCs w:val="28"/>
        </w:rPr>
      </w:pPr>
    </w:p>
    <w:p w:rsidR="00DE1063" w:rsidRDefault="00DE1063">
      <w:pPr>
        <w:rPr>
          <w:sz w:val="28"/>
          <w:szCs w:val="28"/>
        </w:rPr>
      </w:pPr>
    </w:p>
    <w:p w:rsidR="00DE1063" w:rsidRDefault="00DE106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DE1063" w:rsidRPr="00551DE7" w:rsidRDefault="00DE1063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архитектуры                                                  А.Х. </w:t>
      </w:r>
      <w:proofErr w:type="spellStart"/>
      <w:r>
        <w:rPr>
          <w:sz w:val="28"/>
          <w:szCs w:val="28"/>
        </w:rPr>
        <w:t>Чуяко</w:t>
      </w:r>
      <w:proofErr w:type="spellEnd"/>
    </w:p>
    <w:sectPr w:rsidR="00DE1063" w:rsidRPr="00551DE7" w:rsidSect="00C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DE7"/>
    <w:rsid w:val="00065400"/>
    <w:rsid w:val="0012444B"/>
    <w:rsid w:val="00174259"/>
    <w:rsid w:val="001F1547"/>
    <w:rsid w:val="002777EC"/>
    <w:rsid w:val="00284A11"/>
    <w:rsid w:val="002C3A4C"/>
    <w:rsid w:val="002C7502"/>
    <w:rsid w:val="002D091A"/>
    <w:rsid w:val="003143C2"/>
    <w:rsid w:val="00384FD9"/>
    <w:rsid w:val="004206B5"/>
    <w:rsid w:val="004B4334"/>
    <w:rsid w:val="00551DE7"/>
    <w:rsid w:val="00584455"/>
    <w:rsid w:val="005A2438"/>
    <w:rsid w:val="006C0813"/>
    <w:rsid w:val="008965FD"/>
    <w:rsid w:val="00B05B74"/>
    <w:rsid w:val="00B51AA2"/>
    <w:rsid w:val="00C82F45"/>
    <w:rsid w:val="00C865F3"/>
    <w:rsid w:val="00DE1063"/>
    <w:rsid w:val="00DF2B40"/>
    <w:rsid w:val="00ED042B"/>
    <w:rsid w:val="00FC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51DE7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"/>
    <w:next w:val="a"/>
    <w:link w:val="70"/>
    <w:unhideWhenUsed/>
    <w:qFormat/>
    <w:rsid w:val="00551DE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551DE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51D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1DE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551DE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551DE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51DE7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551DE7"/>
    <w:pPr>
      <w:spacing w:after="120"/>
    </w:pPr>
  </w:style>
  <w:style w:type="character" w:customStyle="1" w:styleId="a4">
    <w:name w:val="Основной текст Знак"/>
    <w:basedOn w:val="a1"/>
    <w:link w:val="a0"/>
    <w:rsid w:val="00551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551DE7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6">
    <w:name w:val="Body Text Indent"/>
    <w:basedOn w:val="a"/>
    <w:link w:val="a7"/>
    <w:rsid w:val="00551DE7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51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E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551DE7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"/>
    <w:next w:val="a"/>
    <w:link w:val="70"/>
    <w:unhideWhenUsed/>
    <w:qFormat/>
    <w:rsid w:val="00551DE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551DE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51D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1DE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551DE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551DE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551DE7"/>
    <w:rPr>
      <w:rFonts w:ascii="Cambria" w:eastAsia="Times New Roman" w:hAnsi="Cambria" w:cs="Times New Roman"/>
      <w:lang w:eastAsia="ar-SA"/>
    </w:rPr>
  </w:style>
  <w:style w:type="paragraph" w:styleId="a0">
    <w:name w:val="Body Text"/>
    <w:basedOn w:val="a"/>
    <w:link w:val="a4"/>
    <w:rsid w:val="00551DE7"/>
    <w:pPr>
      <w:spacing w:after="120"/>
    </w:pPr>
  </w:style>
  <w:style w:type="character" w:customStyle="1" w:styleId="a4">
    <w:name w:val="Основной текст Знак"/>
    <w:basedOn w:val="a1"/>
    <w:link w:val="a0"/>
    <w:rsid w:val="00551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551DE7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styleId="a6">
    <w:name w:val="Body Text Indent"/>
    <w:basedOn w:val="a"/>
    <w:link w:val="a7"/>
    <w:rsid w:val="00551DE7"/>
    <w:pPr>
      <w:suppressAutoHyphens w:val="0"/>
      <w:autoSpaceDE w:val="0"/>
      <w:autoSpaceDN w:val="0"/>
      <w:adjustRightInd w:val="0"/>
      <w:spacing w:before="4" w:line="240" w:lineRule="exact"/>
      <w:ind w:firstLine="720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551D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2B31-0BA2-4E45-8802-509F6F58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5</cp:revision>
  <dcterms:created xsi:type="dcterms:W3CDTF">2021-11-25T11:51:00Z</dcterms:created>
  <dcterms:modified xsi:type="dcterms:W3CDTF">2021-11-25T12:21:00Z</dcterms:modified>
</cp:coreProperties>
</file>