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АДЫГЕЯ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«Город Адыгейск»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09" w:rsidRPr="00A92F1C" w:rsidRDefault="0087150B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10.09.</w:t>
      </w:r>
      <w:r w:rsidR="009D2A09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09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Адыгейск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09" w:rsidRDefault="009D2A09" w:rsidP="00852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проверке соблюдения гражданином, замещавшим должность муниципальной службы, включенную в перечень должностей, в случае увольнения с которых предусмотрены ограничения запрет</w:t>
      </w:r>
      <w:r w:rsidR="00852FE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замещение на условиях трудового договора </w:t>
      </w:r>
      <w:r w:rsidR="00852F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</w:t>
      </w:r>
      <w:proofErr w:type="gramEnd"/>
      <w:r w:rsidR="00852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9D2A09" w:rsidRDefault="009D2A09" w:rsidP="009D2A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29D" w:rsidRDefault="009D2A09" w:rsidP="009D2A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00529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12 Федерального закона от 25.12.2008г. № 273-ФЗ «О противодействии коррупции», Федеральным законом от 02.03.2007г. № 25-ФЗ «О муниципальной службе в Российской Федерации», Законом Республики Адыгея от 08.04.2008г. № 166  «О муниципальной службе в Республике Адыгея»</w:t>
      </w:r>
    </w:p>
    <w:p w:rsidR="009D2A09" w:rsidRDefault="009D2A09" w:rsidP="009D2A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D2A09" w:rsidRPr="00A92F1C" w:rsidRDefault="009D2A09" w:rsidP="009D2A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29D" w:rsidRDefault="009D2A09" w:rsidP="000052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00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00529D">
        <w:rPr>
          <w:rFonts w:ascii="Times New Roman" w:hAnsi="Times New Roman" w:cs="Times New Roman"/>
          <w:sz w:val="28"/>
          <w:szCs w:val="28"/>
        </w:rPr>
        <w:t>о проверке соблюдения гражданином, замещавшим должность муниципальной службы, включенную в перечень должностей, в случае увольнения с которых предусмотрены ограничения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организации входили в должностные (служебные) обязанности муниципального служащего, и соблюдения работодателем условий</w:t>
      </w:r>
      <w:proofErr w:type="gramEnd"/>
      <w:r w:rsidR="0000529D">
        <w:rPr>
          <w:rFonts w:ascii="Times New Roman" w:hAnsi="Times New Roman" w:cs="Times New Roman"/>
          <w:sz w:val="28"/>
          <w:szCs w:val="28"/>
        </w:rPr>
        <w:t xml:space="preserve"> заключения трудового договора или гражданско-правового договора с таким гражданином (Приложение № 1). </w:t>
      </w:r>
    </w:p>
    <w:p w:rsidR="009D2A09" w:rsidRDefault="009D2A09" w:rsidP="000052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разместить на </w:t>
      </w:r>
      <w:hyperlink r:id="rId4" w:tgtFrame="_blank" w:history="1">
        <w:r w:rsidRPr="00A92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администрации муниципального образования «Город Адыгейск» в сети Интернет.</w:t>
      </w:r>
      <w:r w:rsidR="0000529D" w:rsidRPr="0000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2A09" w:rsidRDefault="009D2A09" w:rsidP="009D2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="0000529D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0529D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0052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отдел по правовым, кадровым, жилищным вопросам и профилактике коррупционных и иных правонарушений</w:t>
      </w:r>
      <w:r w:rsidR="0000529D"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A09" w:rsidRPr="00A92F1C" w:rsidRDefault="009D2A09" w:rsidP="009D2A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052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9D2A09" w:rsidRDefault="009D2A09" w:rsidP="009D2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09" w:rsidRDefault="009D2A09" w:rsidP="009D2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A09" w:rsidRDefault="009D2A09" w:rsidP="009D2A0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Адыгейска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М.А. </w:t>
      </w:r>
      <w:proofErr w:type="spellStart"/>
      <w:r w:rsidRPr="00A92F1C">
        <w:rPr>
          <w:rFonts w:ascii="Times New Roman" w:eastAsia="Times New Roman" w:hAnsi="Times New Roman" w:cs="Times New Roman"/>
          <w:sz w:val="28"/>
          <w:szCs w:val="28"/>
          <w:lang w:eastAsia="ru-RU"/>
        </w:rPr>
        <w:t>Тлехас</w:t>
      </w:r>
      <w:proofErr w:type="spellEnd"/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9D2A09" w:rsidRPr="008F21EC" w:rsidTr="00084A97">
        <w:tc>
          <w:tcPr>
            <w:tcW w:w="3333" w:type="pct"/>
            <w:shd w:val="clear" w:color="auto" w:fill="FFFFFF"/>
            <w:vAlign w:val="bottom"/>
            <w:hideMark/>
          </w:tcPr>
          <w:p w:rsidR="009D2A09" w:rsidRPr="008F21EC" w:rsidRDefault="009D2A09" w:rsidP="00084A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</w:t>
            </w:r>
          </w:p>
        </w:tc>
        <w:tc>
          <w:tcPr>
            <w:tcW w:w="1667" w:type="pct"/>
            <w:shd w:val="clear" w:color="auto" w:fill="FFFFFF"/>
            <w:vAlign w:val="bottom"/>
            <w:hideMark/>
          </w:tcPr>
          <w:p w:rsidR="009D2A09" w:rsidRPr="008F21EC" w:rsidRDefault="009D2A09" w:rsidP="00084A9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D2A09" w:rsidRDefault="009D2A09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A09" w:rsidRDefault="009D2A09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F42BA" w:rsidRDefault="005F42BA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529D" w:rsidRDefault="0000529D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0792" w:rsidRPr="001B0792" w:rsidRDefault="001B0792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7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B0792" w:rsidRPr="001B0792" w:rsidRDefault="001B0792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79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B0792" w:rsidRPr="001B0792" w:rsidRDefault="001B0792" w:rsidP="001B0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792">
        <w:rPr>
          <w:rFonts w:ascii="Times New Roman" w:hAnsi="Times New Roman" w:cs="Times New Roman"/>
          <w:sz w:val="24"/>
          <w:szCs w:val="24"/>
        </w:rPr>
        <w:t xml:space="preserve">МО «Город Адыгейск» </w:t>
      </w:r>
    </w:p>
    <w:p w:rsidR="001B0792" w:rsidRDefault="001B0792" w:rsidP="001B0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B0792">
        <w:rPr>
          <w:rFonts w:ascii="Times New Roman" w:hAnsi="Times New Roman" w:cs="Times New Roman"/>
          <w:sz w:val="24"/>
          <w:szCs w:val="24"/>
        </w:rPr>
        <w:t>от «___»___________2018г. № ____</w:t>
      </w:r>
    </w:p>
    <w:p w:rsidR="001B0792" w:rsidRDefault="001B0792" w:rsidP="001B0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0792" w:rsidRDefault="001B0792" w:rsidP="001B0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241D3" w:rsidRDefault="001B0792" w:rsidP="001B0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проверке соблюдения гражданином, замещавшим должность муниципальной службы, включенную в перечень должностей, в случае увольнения с которых предусмотрены ограничения запрета на замещение на условиях трудового договора должности и (или) на выполнение работ </w:t>
      </w:r>
      <w:r w:rsidR="00F241D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оказание услуг) в организации на условиях гражданско-правового договора, если отдельные функции муниципального управления </w:t>
      </w:r>
      <w:r w:rsidR="00E40A55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F241D3">
        <w:rPr>
          <w:rFonts w:ascii="Times New Roman" w:hAnsi="Times New Roman" w:cs="Times New Roman"/>
          <w:sz w:val="28"/>
          <w:szCs w:val="28"/>
        </w:rPr>
        <w:t xml:space="preserve">организации входили в должностные (служебные) обязанности муниципального служащего, и соблюдения работодателем условий заключения </w:t>
      </w:r>
      <w:proofErr w:type="gramEnd"/>
    </w:p>
    <w:p w:rsidR="00F241D3" w:rsidRDefault="00F241D3" w:rsidP="001B0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трудового договора или гражданско-правового договора</w:t>
      </w:r>
    </w:p>
    <w:p w:rsidR="00F241D3" w:rsidRDefault="00F241D3" w:rsidP="001B0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таким гражданином </w:t>
      </w:r>
    </w:p>
    <w:p w:rsidR="00F241D3" w:rsidRDefault="00F241D3" w:rsidP="001B07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0792" w:rsidRDefault="00F241D3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79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EA2377" w:rsidRDefault="00F241D3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соблюдения гражданином, замещавшим должность муниципальной службы, включенной в перечень, утвержденный </w:t>
      </w:r>
      <w:r w:rsidR="00743AF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«Город Адыгейск» (далее – гражданин, замещавший должность муниципальной службы),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</w:t>
      </w:r>
      <w:proofErr w:type="gramEnd"/>
      <w:r w:rsidR="00743AF1">
        <w:rPr>
          <w:rFonts w:ascii="Times New Roman" w:hAnsi="Times New Roman" w:cs="Times New Roman"/>
          <w:sz w:val="28"/>
          <w:szCs w:val="28"/>
        </w:rPr>
        <w:t>) в течение месяца,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</w:t>
      </w:r>
      <w:r w:rsidR="00EA2377">
        <w:rPr>
          <w:rFonts w:ascii="Times New Roman" w:hAnsi="Times New Roman" w:cs="Times New Roman"/>
          <w:sz w:val="28"/>
          <w:szCs w:val="28"/>
        </w:rPr>
        <w:t xml:space="preserve"> служащего </w:t>
      </w:r>
      <w:r w:rsidR="00D7633A">
        <w:rPr>
          <w:rFonts w:ascii="Times New Roman" w:hAnsi="Times New Roman" w:cs="Times New Roman"/>
          <w:sz w:val="28"/>
          <w:szCs w:val="28"/>
        </w:rPr>
        <w:t>без согласия</w:t>
      </w:r>
      <w:r w:rsidR="00EA2377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(далее – комиссия);</w:t>
      </w:r>
    </w:p>
    <w:p w:rsidR="00EA2377" w:rsidRDefault="00EA2377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EA2377" w:rsidRDefault="00EA2377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Основаниями для осуществления проверки являются:</w:t>
      </w:r>
    </w:p>
    <w:p w:rsidR="005A1091" w:rsidRDefault="00EA2377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392CFB">
        <w:rPr>
          <w:rFonts w:ascii="Times New Roman" w:hAnsi="Times New Roman" w:cs="Times New Roman"/>
          <w:sz w:val="28"/>
          <w:szCs w:val="28"/>
        </w:rPr>
        <w:t xml:space="preserve">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Российской Федерации от 08.09.2010г. № 700 «О порядке </w:t>
      </w:r>
      <w:r w:rsidR="000F660D">
        <w:rPr>
          <w:rFonts w:ascii="Times New Roman" w:hAnsi="Times New Roman" w:cs="Times New Roman"/>
          <w:sz w:val="28"/>
          <w:szCs w:val="28"/>
        </w:rPr>
        <w:t>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</w:t>
      </w:r>
      <w:r w:rsidR="005A1091">
        <w:rPr>
          <w:rFonts w:ascii="Times New Roman" w:hAnsi="Times New Roman" w:cs="Times New Roman"/>
          <w:sz w:val="28"/>
          <w:szCs w:val="28"/>
        </w:rPr>
        <w:t>а</w:t>
      </w:r>
      <w:r w:rsidR="000F660D">
        <w:rPr>
          <w:rFonts w:ascii="Times New Roman" w:hAnsi="Times New Roman" w:cs="Times New Roman"/>
          <w:sz w:val="28"/>
          <w:szCs w:val="28"/>
        </w:rPr>
        <w:t xml:space="preserve">ции, в </w:t>
      </w:r>
      <w:r w:rsidR="000F660D">
        <w:rPr>
          <w:rFonts w:ascii="Times New Roman" w:hAnsi="Times New Roman" w:cs="Times New Roman"/>
          <w:sz w:val="28"/>
          <w:szCs w:val="28"/>
        </w:rPr>
        <w:lastRenderedPageBreak/>
        <w:t xml:space="preserve">течение 2 лет после </w:t>
      </w:r>
      <w:r w:rsidR="005A1091">
        <w:rPr>
          <w:rFonts w:ascii="Times New Roman" w:hAnsi="Times New Roman" w:cs="Times New Roman"/>
          <w:sz w:val="28"/>
          <w:szCs w:val="28"/>
        </w:rPr>
        <w:t>его увольнения с</w:t>
      </w:r>
      <w:proofErr w:type="gramEnd"/>
      <w:r w:rsidR="005A1091">
        <w:rPr>
          <w:rFonts w:ascii="Times New Roman" w:hAnsi="Times New Roman" w:cs="Times New Roman"/>
          <w:sz w:val="28"/>
          <w:szCs w:val="28"/>
        </w:rPr>
        <w:t xml:space="preserve">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службы».</w:t>
      </w:r>
    </w:p>
    <w:p w:rsidR="009F6B9A" w:rsidRDefault="005227EF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Не</w:t>
      </w:r>
      <w:r w:rsidR="00F57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выполнение работы на условиях гражданско-правового договора в организации, </w:t>
      </w:r>
      <w:r w:rsidR="009F6B9A">
        <w:rPr>
          <w:rFonts w:ascii="Times New Roman" w:hAnsi="Times New Roman" w:cs="Times New Roman"/>
          <w:sz w:val="28"/>
          <w:szCs w:val="28"/>
        </w:rPr>
        <w:t>если отдельные функции по муниципальному управлению этой организацией входили в его должностные (служебные) обязанности.</w:t>
      </w:r>
    </w:p>
    <w:p w:rsidR="00F66709" w:rsidRDefault="00F66709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CB21D1" w:rsidRDefault="00CB21D1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анонимного характера не может служить основанием для проверки.</w:t>
      </w:r>
    </w:p>
    <w:p w:rsidR="00CB21D1" w:rsidRDefault="008444DF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и урегулированию конфликта интересов по решению главы муниципального образования «Город Адыгейск».</w:t>
      </w:r>
    </w:p>
    <w:p w:rsidR="001E47C2" w:rsidRDefault="009141F7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EC24B4">
        <w:rPr>
          <w:rFonts w:ascii="Times New Roman" w:hAnsi="Times New Roman" w:cs="Times New Roman"/>
          <w:sz w:val="28"/>
          <w:szCs w:val="28"/>
        </w:rPr>
        <w:t xml:space="preserve">В случае поступления информации, предусмотренной подпунктом 2.1 пункта 2 настоящего Положения, комиссия проверяет наличие в личном деле лица, замещавшего должность муниципальной службы, копии протокола заседания комиссии по соблюдению </w:t>
      </w:r>
      <w:r w:rsidR="001E47C2"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 w:rsidR="001E47C2">
        <w:rPr>
          <w:rFonts w:ascii="Times New Roman" w:hAnsi="Times New Roman" w:cs="Times New Roman"/>
          <w:sz w:val="28"/>
          <w:szCs w:val="28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FE0E91" w:rsidRDefault="00FE0E91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протокола с решением о даче согласия комиссия принимает решение о соблюдении гражданином, замещавшим должность муниципальной службы и работодателем требований Федерального закона от 25.12.2008г. № 273-ФЗ «О противодействии коррупции» (далее – Федеральный закон № 273-ФЗ). Письмо работодателя и решение комиссии приобщаются к личному делу гражданина, замещавшего должность муниципальной службы.</w:t>
      </w:r>
    </w:p>
    <w:p w:rsidR="009354B2" w:rsidRDefault="009354B2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протокола с решением о даче согласия, либо при наличии протокола с решением об отказе гражданину в замещении должности, либо в выполнении работы на условиях гражданско-правового договора в организации комиссия принимает решение о несоблюдении гражданином требований Федерального закона № 273-ФЗ.</w:t>
      </w:r>
    </w:p>
    <w:p w:rsidR="0088540C" w:rsidRDefault="00B87066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</w:t>
      </w:r>
      <w:r w:rsidR="0088540C">
        <w:rPr>
          <w:rFonts w:ascii="Times New Roman" w:hAnsi="Times New Roman" w:cs="Times New Roman"/>
          <w:sz w:val="28"/>
          <w:szCs w:val="28"/>
        </w:rPr>
        <w:t xml:space="preserve">Работодатель также информируется об обязанности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proofErr w:type="gramStart"/>
      <w:r w:rsidR="0088540C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88540C">
        <w:rPr>
          <w:rFonts w:ascii="Times New Roman" w:hAnsi="Times New Roman" w:cs="Times New Roman"/>
          <w:sz w:val="28"/>
          <w:szCs w:val="28"/>
        </w:rPr>
        <w:t>.3 ст.12 Федерального закона № 273-ФЗ.</w:t>
      </w:r>
    </w:p>
    <w:p w:rsidR="00F5120D" w:rsidRDefault="00F5120D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комиссия информирует правоохранительные органы для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8444DF" w:rsidRDefault="00F57012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не поступления письменной информации, указанной в уведомлении от работодателя, в течение 10 дней с даты заключения трудового (гражданско-правового) договора, комиссия принимает решение о несоблюдении работодателем обязанности, предусмотренной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.4 ст.12 Федерального закона № 273-ФЗ, о чем в течение 3 рабочих дней информирует правоохранительные органы.</w:t>
      </w:r>
    </w:p>
    <w:p w:rsidR="004C60B0" w:rsidRDefault="004C60B0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4C60B0" w:rsidRDefault="004C60B0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 поступлении </w:t>
      </w:r>
      <w:r w:rsidR="0021573C">
        <w:rPr>
          <w:rFonts w:ascii="Times New Roman" w:hAnsi="Times New Roman" w:cs="Times New Roman"/>
          <w:sz w:val="28"/>
          <w:szCs w:val="28"/>
        </w:rPr>
        <w:t>информации, предусмотренной подпунктом 2.3 пункта 2 настоящего Положения, комиссия проверяет наличие в личном деле лица, замещавшего должность муниципальной службы:</w:t>
      </w:r>
    </w:p>
    <w:p w:rsidR="0021573C" w:rsidRDefault="0021573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протокола с решением о даче согласия;</w:t>
      </w:r>
    </w:p>
    <w:p w:rsidR="00C53E3C" w:rsidRDefault="0021573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3E3C">
        <w:rPr>
          <w:rFonts w:ascii="Times New Roman" w:hAnsi="Times New Roman" w:cs="Times New Roman"/>
          <w:sz w:val="28"/>
          <w:szCs w:val="28"/>
        </w:rPr>
        <w:t>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CC54AB" w:rsidRDefault="00CC54AB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3 рабочих дней информирует лиц, направивших информацию.</w:t>
      </w:r>
    </w:p>
    <w:p w:rsidR="009F68A2" w:rsidRDefault="009F68A2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p w:rsidR="00C53E3C" w:rsidRDefault="009F68A2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5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1D3" w:rsidRDefault="00EA2377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33A">
        <w:rPr>
          <w:rFonts w:ascii="Times New Roman" w:hAnsi="Times New Roman" w:cs="Times New Roman"/>
          <w:sz w:val="28"/>
          <w:szCs w:val="28"/>
        </w:rPr>
        <w:t xml:space="preserve"> </w:t>
      </w:r>
      <w:r w:rsidR="00F24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5F42BA" w:rsidP="005F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управляющего делами                                                          С.Ш.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Нагаюк</w:t>
      </w:r>
      <w:proofErr w:type="spellEnd"/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Pr="001B0792" w:rsidRDefault="00201E2C" w:rsidP="00201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79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01E2C" w:rsidRDefault="00201E2C" w:rsidP="00201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0792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Положению</w:t>
      </w:r>
    </w:p>
    <w:p w:rsidR="00201E2C" w:rsidRDefault="00201E2C" w:rsidP="00201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уведомления гражданином, замещавшим должность муниципальной службы, включенную в перечень должностей, в случае увольнения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предусмотрены ограничения комиссии по соблюдению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муниципальных служащих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интересов, если в течение двух лет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дня увольнения с муниципальной службы гражданин замещает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условиях трудового договора должности в организации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(или) выполняет в данной организации работы на условиях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гражданско-правового договора, если отдельные функции 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управления данной организации входили </w:t>
      </w:r>
    </w:p>
    <w:p w:rsidR="00201E2C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его должностные (служебные) обязанности</w:t>
      </w:r>
    </w:p>
    <w:p w:rsidR="009738B8" w:rsidRDefault="009738B8" w:rsidP="0020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38B8" w:rsidRDefault="009738B8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Гражданин, замещавший должность </w:t>
      </w:r>
      <w:r w:rsidR="00F32C76">
        <w:rPr>
          <w:rFonts w:ascii="Times New Roman" w:hAnsi="Times New Roman" w:cs="Times New Roman"/>
          <w:sz w:val="28"/>
          <w:szCs w:val="28"/>
        </w:rPr>
        <w:t>муниципальной службы, включенную в перечень должностей муниципальной службы, утвержденный постановлением администрации муниципального образования «Город Адыгейск» (далее – гражданин, замещавший должность муниципальной службы), обязан в течение 2 лет со дня увольнения с муниципальной службы до заключения трудового договора или гражданско-правового договора уведомлять комиссию по соблюдению требований к служебному поведению муниципальных служащих и урегулированию конфликта интересов (далее – комиссия) о намерении</w:t>
      </w:r>
      <w:proofErr w:type="gramEnd"/>
      <w:r w:rsidR="00F32C76">
        <w:rPr>
          <w:rFonts w:ascii="Times New Roman" w:hAnsi="Times New Roman" w:cs="Times New Roman"/>
          <w:sz w:val="28"/>
          <w:szCs w:val="28"/>
        </w:rPr>
        <w:t xml:space="preserve"> замещать на условиях трудового договора должности в организации и (или) выполнять в данной организации работу (оказывать услуги) в течение месяца, стоимостью более 100 тысяч рублей, на условиях гражданско-правового договора, если отдельные функции муниципального управления данной организацией входили </w:t>
      </w:r>
      <w:r w:rsidR="00B20671">
        <w:rPr>
          <w:rFonts w:ascii="Times New Roman" w:hAnsi="Times New Roman" w:cs="Times New Roman"/>
          <w:sz w:val="28"/>
          <w:szCs w:val="28"/>
        </w:rPr>
        <w:t>в должностные (служебные) обязанности муниципального служащего.</w:t>
      </w:r>
    </w:p>
    <w:p w:rsidR="00B20671" w:rsidRDefault="00B20671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Гражданин, замещавший должность муниципальной службы, обязан уведомить комиссию по заключению трудового договора или гражданско-правового договора.</w:t>
      </w:r>
    </w:p>
    <w:p w:rsidR="00B20671" w:rsidRDefault="00B20671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D5502">
        <w:rPr>
          <w:rFonts w:ascii="Times New Roman" w:hAnsi="Times New Roman" w:cs="Times New Roman"/>
          <w:sz w:val="28"/>
          <w:szCs w:val="28"/>
        </w:rPr>
        <w:t>Уведомление направляется в комиссию в письменном виде. В уведомлении указываются:</w:t>
      </w:r>
    </w:p>
    <w:p w:rsidR="00ED5502" w:rsidRDefault="00ED5502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работу (оказывать услуги);</w:t>
      </w:r>
    </w:p>
    <w:p w:rsidR="00ED5502" w:rsidRDefault="001C7AFF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организации;</w:t>
      </w:r>
    </w:p>
    <w:p w:rsidR="001C7AFF" w:rsidRDefault="001C7AFF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предполагаемая дата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трудового (гражданско-правового) договора;</w:t>
      </w:r>
    </w:p>
    <w:p w:rsidR="001C7AFF" w:rsidRDefault="001C7AFF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 муниципальной службы, которую замещал гражданин.</w:t>
      </w:r>
    </w:p>
    <w:p w:rsidR="001C7AFF" w:rsidRDefault="001C7AFF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Комиссия обязана рассмотреть письменное уведомление гражданина в течение 7 дней со дня поступления указанного уведомления и о принятом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решении направить гражданину письменное уведомление в течение одного рабочего дня и уведомить его устно в течение 3 рабочих дней.</w:t>
      </w:r>
    </w:p>
    <w:p w:rsidR="001C7AFF" w:rsidRDefault="005A6A60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B7C64">
        <w:rPr>
          <w:rFonts w:ascii="Times New Roman" w:hAnsi="Times New Roman" w:cs="Times New Roman"/>
          <w:sz w:val="28"/>
          <w:szCs w:val="28"/>
        </w:rPr>
        <w:t>По итогам рассмотрения уведомления Комиссия выносит одно из следующих решений:</w:t>
      </w:r>
    </w:p>
    <w:p w:rsidR="00AB7C64" w:rsidRDefault="00AB7C64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дать гражданину согласие на замещение должности либо на выполнение работы на условиях гражданско-правового договора в организации, если </w:t>
      </w:r>
      <w:r w:rsidR="00697BEF">
        <w:rPr>
          <w:rFonts w:ascii="Times New Roman" w:hAnsi="Times New Roman" w:cs="Times New Roman"/>
          <w:sz w:val="28"/>
          <w:szCs w:val="28"/>
        </w:rPr>
        <w:t>отдельные функции по муниципальному управлению этой организации входили в его должностные (служебные) обязанности;</w:t>
      </w:r>
    </w:p>
    <w:p w:rsidR="00503262" w:rsidRDefault="00697BEF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отказать гражданину в замещении должности либо в выполнении работы на условиях гражданско-правового договора в организации, если отдельные функции по </w:t>
      </w:r>
      <w:r w:rsidR="00503262">
        <w:rPr>
          <w:rFonts w:ascii="Times New Roman" w:hAnsi="Times New Roman" w:cs="Times New Roman"/>
          <w:sz w:val="28"/>
          <w:szCs w:val="28"/>
        </w:rPr>
        <w:t>муниципальному управлению этой организацией входили в его должностные (служебные) обязанности, и мотивировать свой отказ.</w:t>
      </w:r>
    </w:p>
    <w:p w:rsidR="006D79DB" w:rsidRDefault="006D79DB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613146" w:rsidRDefault="006D79DB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Копия протокола или выписка из него приобщаются </w:t>
      </w:r>
      <w:r w:rsidR="00613146">
        <w:rPr>
          <w:rFonts w:ascii="Times New Roman" w:hAnsi="Times New Roman" w:cs="Times New Roman"/>
          <w:sz w:val="28"/>
          <w:szCs w:val="28"/>
        </w:rPr>
        <w:t>к личному делу гражданина,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13146" w:rsidRDefault="00613146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Копия протокола или выписки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3 рабочих дней со дня принятия комиссией решения.</w:t>
      </w:r>
    </w:p>
    <w:p w:rsidR="006D79DB" w:rsidRDefault="00613146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Гражданин, замещавший должность муниципальной службы, при согласии комиссии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служебные)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обязанности, обязан при заключении трудового договора и (или) гражданско-правового договора сообщить работодателю сведения о последнем месте службы.  </w:t>
      </w:r>
    </w:p>
    <w:p w:rsidR="00697BEF" w:rsidRPr="00201E2C" w:rsidRDefault="00697BEF" w:rsidP="009738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E2C" w:rsidRDefault="005F42BA" w:rsidP="005F4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управляющего делами                                                       С.Ш.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Нагаюк</w:t>
      </w:r>
      <w:proofErr w:type="spellEnd"/>
    </w:p>
    <w:p w:rsidR="00201E2C" w:rsidRPr="001B0792" w:rsidRDefault="00201E2C" w:rsidP="00F24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1E2C" w:rsidRPr="001B0792" w:rsidSect="0000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92"/>
    <w:rsid w:val="0000529D"/>
    <w:rsid w:val="000F660D"/>
    <w:rsid w:val="001B0792"/>
    <w:rsid w:val="001C7AFF"/>
    <w:rsid w:val="001E47C2"/>
    <w:rsid w:val="00201E2C"/>
    <w:rsid w:val="0021573C"/>
    <w:rsid w:val="00392CFB"/>
    <w:rsid w:val="00470FD8"/>
    <w:rsid w:val="004C60B0"/>
    <w:rsid w:val="00503262"/>
    <w:rsid w:val="005227EF"/>
    <w:rsid w:val="005A1091"/>
    <w:rsid w:val="005A6A60"/>
    <w:rsid w:val="005F42BA"/>
    <w:rsid w:val="00613146"/>
    <w:rsid w:val="00697BEF"/>
    <w:rsid w:val="006D79DB"/>
    <w:rsid w:val="006E2090"/>
    <w:rsid w:val="00727E9C"/>
    <w:rsid w:val="00743AF1"/>
    <w:rsid w:val="00747E32"/>
    <w:rsid w:val="007D2107"/>
    <w:rsid w:val="008444DF"/>
    <w:rsid w:val="00852FE6"/>
    <w:rsid w:val="0087150B"/>
    <w:rsid w:val="0088540C"/>
    <w:rsid w:val="009141F7"/>
    <w:rsid w:val="009354B2"/>
    <w:rsid w:val="00957267"/>
    <w:rsid w:val="009738B8"/>
    <w:rsid w:val="009A7D14"/>
    <w:rsid w:val="009B4F5A"/>
    <w:rsid w:val="009D2A09"/>
    <w:rsid w:val="009F68A2"/>
    <w:rsid w:val="009F6B9A"/>
    <w:rsid w:val="00A83F2E"/>
    <w:rsid w:val="00AB7C64"/>
    <w:rsid w:val="00B20671"/>
    <w:rsid w:val="00B87066"/>
    <w:rsid w:val="00C53E3C"/>
    <w:rsid w:val="00CB21D1"/>
    <w:rsid w:val="00CC54AB"/>
    <w:rsid w:val="00CC5693"/>
    <w:rsid w:val="00D7633A"/>
    <w:rsid w:val="00DF663E"/>
    <w:rsid w:val="00E2099E"/>
    <w:rsid w:val="00E40A55"/>
    <w:rsid w:val="00EA2377"/>
    <w:rsid w:val="00EC24B4"/>
    <w:rsid w:val="00EC5466"/>
    <w:rsid w:val="00ED5502"/>
    <w:rsid w:val="00F241D3"/>
    <w:rsid w:val="00F32C76"/>
    <w:rsid w:val="00F5120D"/>
    <w:rsid w:val="00F57012"/>
    <w:rsid w:val="00F66709"/>
    <w:rsid w:val="00FE0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1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lskiyposel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108</cp:lastModifiedBy>
  <cp:revision>4</cp:revision>
  <cp:lastPrinted>2018-09-12T09:51:00Z</cp:lastPrinted>
  <dcterms:created xsi:type="dcterms:W3CDTF">2018-10-02T12:13:00Z</dcterms:created>
  <dcterms:modified xsi:type="dcterms:W3CDTF">2018-10-10T12:07:00Z</dcterms:modified>
</cp:coreProperties>
</file>